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A052A" w14:textId="77777777" w:rsidR="00A62B3D" w:rsidRDefault="00A62B3D">
      <w:pPr>
        <w:jc w:val="both"/>
        <w:rPr>
          <w:b/>
        </w:rPr>
      </w:pPr>
      <w:r>
        <w:rPr>
          <w:b/>
        </w:rPr>
        <w:t>HOW TO USE THIS TEMPLATE:</w:t>
      </w:r>
    </w:p>
    <w:p w14:paraId="52F4DF9E" w14:textId="77777777" w:rsidR="00A62B3D" w:rsidRDefault="00A62B3D">
      <w:pPr>
        <w:jc w:val="both"/>
      </w:pPr>
    </w:p>
    <w:p w14:paraId="1733958E" w14:textId="77777777" w:rsidR="00A62B3D" w:rsidRDefault="00A62B3D">
      <w:pPr>
        <w:pStyle w:val="Heading3"/>
        <w:spacing w:before="0" w:after="0"/>
        <w:jc w:val="both"/>
      </w:pPr>
      <w:r>
        <w:t>Introduction</w:t>
      </w:r>
    </w:p>
    <w:p w14:paraId="30FD244E" w14:textId="77777777" w:rsidR="00A62B3D" w:rsidRDefault="00A62B3D">
      <w:pPr>
        <w:pStyle w:val="CcList"/>
        <w:jc w:val="both"/>
      </w:pPr>
    </w:p>
    <w:p w14:paraId="7A669541" w14:textId="77777777" w:rsidR="00A62B3D" w:rsidRDefault="00A62B3D">
      <w:pPr>
        <w:jc w:val="both"/>
      </w:pPr>
      <w:r>
        <w:t>The template reflects the steps set out in the PRINCE2 Method and is designed to prompt the Project Manag</w:t>
      </w:r>
      <w:r>
        <w:softHyphen/>
        <w:t>er and help in the creation of the Business Case.  There is also a Product Description for the Business Case at Appendix A of the PRINCE2 Manual.</w:t>
      </w:r>
    </w:p>
    <w:p w14:paraId="4C78E569" w14:textId="77777777" w:rsidR="00A62B3D" w:rsidRDefault="00A62B3D">
      <w:pPr>
        <w:jc w:val="both"/>
      </w:pPr>
    </w:p>
    <w:p w14:paraId="5505BE4A" w14:textId="77777777" w:rsidR="00A62B3D" w:rsidRDefault="00A62B3D">
      <w:pPr>
        <w:jc w:val="both"/>
      </w:pPr>
    </w:p>
    <w:p w14:paraId="58621238" w14:textId="77777777" w:rsidR="00A62B3D" w:rsidRDefault="00A62B3D">
      <w:pPr>
        <w:pStyle w:val="Heading8"/>
      </w:pPr>
      <w:r>
        <w:t>Loading the file</w:t>
      </w:r>
    </w:p>
    <w:p w14:paraId="4561D96B" w14:textId="77777777" w:rsidR="00A62B3D" w:rsidRDefault="00A62B3D">
      <w:pPr>
        <w:jc w:val="both"/>
      </w:pPr>
    </w:p>
    <w:p w14:paraId="55DEA700" w14:textId="77777777" w:rsidR="00A62B3D" w:rsidRDefault="00A62B3D">
      <w:pPr>
        <w:jc w:val="both"/>
      </w:pPr>
      <w:r>
        <w:t xml:space="preserve">This template has been produced using Microsoft Word </w:t>
      </w:r>
      <w:r w:rsidR="005C3D44">
        <w:t>2003</w:t>
      </w:r>
      <w:r>
        <w:t xml:space="preserve">.  To use it, load up the file directly from the directory and starting from page 1 follow the prompts (in </w:t>
      </w:r>
      <w:r w:rsidRPr="00C231C4">
        <w:rPr>
          <w:color w:val="FF0000"/>
        </w:rPr>
        <w:t xml:space="preserve">[...] </w:t>
      </w:r>
      <w:r>
        <w:t xml:space="preserve">brackets). </w:t>
      </w:r>
    </w:p>
    <w:p w14:paraId="59B98FA1" w14:textId="77777777" w:rsidR="00A62B3D" w:rsidRDefault="00A62B3D">
      <w:pPr>
        <w:jc w:val="both"/>
      </w:pPr>
    </w:p>
    <w:p w14:paraId="3EC7EB28" w14:textId="77777777" w:rsidR="00A62B3D" w:rsidRDefault="00A62B3D">
      <w:pPr>
        <w:jc w:val="both"/>
      </w:pPr>
    </w:p>
    <w:p w14:paraId="169524F1" w14:textId="77777777" w:rsidR="00A62B3D" w:rsidRDefault="00A62B3D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72B6E8FF" w14:textId="77777777" w:rsidR="00A62B3D" w:rsidRDefault="00A62B3D">
      <w:pPr>
        <w:jc w:val="both"/>
      </w:pPr>
    </w:p>
    <w:p w14:paraId="6E15685C" w14:textId="77777777" w:rsidR="00A62B3D" w:rsidRDefault="00A62B3D">
      <w:pPr>
        <w:jc w:val="both"/>
      </w:pPr>
      <w:r>
        <w:t xml:space="preserve">When the template is complete, the Business Case </w:t>
      </w:r>
      <w:r w:rsidR="00C231C4">
        <w:t>d</w:t>
      </w:r>
      <w:r>
        <w:t>ocument can be printed and ap</w:t>
      </w:r>
      <w:r>
        <w:softHyphen/>
        <w:t xml:space="preserve">proved.  </w:t>
      </w:r>
    </w:p>
    <w:p w14:paraId="465176A6" w14:textId="77777777" w:rsidR="00A62B3D" w:rsidRDefault="00A62B3D">
      <w:pPr>
        <w:jc w:val="both"/>
      </w:pPr>
    </w:p>
    <w:p w14:paraId="3E41A76E" w14:textId="77777777" w:rsidR="00A62B3D" w:rsidRDefault="00A62B3D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77C0FABA" w14:textId="77777777" w:rsidR="00A62B3D" w:rsidRDefault="00A62B3D">
      <w:pPr>
        <w:jc w:val="both"/>
      </w:pPr>
    </w:p>
    <w:p w14:paraId="415FB49F" w14:textId="77777777" w:rsidR="00A62B3D" w:rsidRDefault="00A62B3D">
      <w:pPr>
        <w:jc w:val="both"/>
      </w:pPr>
    </w:p>
    <w:p w14:paraId="0FA105C4" w14:textId="77777777" w:rsidR="00A62B3D" w:rsidRDefault="00A62B3D">
      <w:pPr>
        <w:pStyle w:val="Heading8"/>
      </w:pPr>
      <w:r>
        <w:t xml:space="preserve">Saving the Business Case </w:t>
      </w:r>
      <w:r w:rsidR="00C231C4">
        <w:t>d</w:t>
      </w:r>
      <w:r>
        <w:t>ocument under its own name</w:t>
      </w:r>
    </w:p>
    <w:p w14:paraId="2F66E70D" w14:textId="77777777" w:rsidR="00A62B3D" w:rsidRDefault="00A62B3D">
      <w:pPr>
        <w:jc w:val="both"/>
      </w:pPr>
    </w:p>
    <w:p w14:paraId="19BAB611" w14:textId="77777777" w:rsidR="00A62B3D" w:rsidRDefault="00A62B3D">
      <w:pPr>
        <w:jc w:val="both"/>
      </w:pPr>
      <w:r>
        <w:t xml:space="preserve">Save the Business Case </w:t>
      </w:r>
      <w:r w:rsidR="00C231C4">
        <w:t>d</w:t>
      </w:r>
      <w:r>
        <w:t>ocument by selecting the “SAVE-AS” command; this will avoid overwriting the standard template.  You must specify your own Project Directory.</w:t>
      </w:r>
    </w:p>
    <w:p w14:paraId="2AE76393" w14:textId="77777777" w:rsidR="00A62B3D" w:rsidRDefault="00A62B3D">
      <w:pPr>
        <w:jc w:val="both"/>
      </w:pPr>
    </w:p>
    <w:p w14:paraId="09E3B720" w14:textId="77777777" w:rsidR="00A62B3D" w:rsidRDefault="00A62B3D">
      <w:pPr>
        <w:jc w:val="both"/>
      </w:pPr>
    </w:p>
    <w:p w14:paraId="7FF50D5B" w14:textId="77777777" w:rsidR="00A62B3D" w:rsidRDefault="00A62B3D">
      <w:pPr>
        <w:jc w:val="both"/>
        <w:rPr>
          <w:b/>
        </w:rPr>
      </w:pPr>
      <w:r>
        <w:rPr>
          <w:b/>
        </w:rPr>
        <w:t>Once your Business Case is complete check the document against the following Quality Criteria:</w:t>
      </w:r>
    </w:p>
    <w:p w14:paraId="770E47E1" w14:textId="77777777" w:rsidR="00A62B3D" w:rsidRDefault="00A62B3D">
      <w:pPr>
        <w:jc w:val="both"/>
      </w:pPr>
    </w:p>
    <w:p w14:paraId="79E86B43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The reasons for the project must be consistent with the corporate or programme strategy</w:t>
      </w:r>
    </w:p>
    <w:p w14:paraId="6467D22A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The Project Plan and Business Case must be aligned</w:t>
      </w:r>
    </w:p>
    <w:p w14:paraId="7DF67397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 xml:space="preserve">The benefits should be clearly identified and justified </w:t>
      </w:r>
    </w:p>
    <w:p w14:paraId="72BD5BFE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It should be clear how the benefits will be realized</w:t>
      </w:r>
    </w:p>
    <w:p w14:paraId="657F0E17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It should be clear what will define a successful outcome</w:t>
      </w:r>
    </w:p>
    <w:p w14:paraId="564C7B12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 xml:space="preserve">It should be clear what the preferred business option is, and why </w:t>
      </w:r>
    </w:p>
    <w:p w14:paraId="4F1A3EE6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 xml:space="preserve">Where external procurement is required, it should be clear what the preferred sourcing option is, and why </w:t>
      </w:r>
    </w:p>
    <w:p w14:paraId="3CEBE3D5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lastRenderedPageBreak/>
        <w:t>It should be clear how any necessary funding will be obtained</w:t>
      </w:r>
    </w:p>
    <w:p w14:paraId="409039E5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The Business Case includes non-financial, as well as financial, criteria</w:t>
      </w:r>
    </w:p>
    <w:p w14:paraId="7809E606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The Business Case includes operations and maintenance costs and risks, as well as project costs and risks</w:t>
      </w:r>
    </w:p>
    <w:p w14:paraId="2ECA5A3C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The Business Case conforms to organi</w:t>
      </w:r>
      <w:r w:rsidR="002717B5">
        <w:rPr>
          <w:sz w:val="24"/>
          <w:szCs w:val="24"/>
        </w:rPr>
        <w:t>z</w:t>
      </w:r>
      <w:r w:rsidRPr="00C866EE">
        <w:rPr>
          <w:sz w:val="24"/>
          <w:szCs w:val="24"/>
        </w:rPr>
        <w:t>ational accounting standards (</w:t>
      </w:r>
      <w:proofErr w:type="gramStart"/>
      <w:r w:rsidRPr="00C866EE">
        <w:rPr>
          <w:sz w:val="24"/>
          <w:szCs w:val="24"/>
        </w:rPr>
        <w:t>e.g.</w:t>
      </w:r>
      <w:proofErr w:type="gramEnd"/>
      <w:r w:rsidRPr="00C866EE">
        <w:rPr>
          <w:sz w:val="24"/>
          <w:szCs w:val="24"/>
        </w:rPr>
        <w:t xml:space="preserve"> break-even analysis and cash-flow conventions)</w:t>
      </w:r>
    </w:p>
    <w:p w14:paraId="23F4728F" w14:textId="77777777" w:rsidR="00C866EE" w:rsidRPr="00C866EE" w:rsidRDefault="00C866EE" w:rsidP="00C866EE">
      <w:pPr>
        <w:pStyle w:val="listbulletround1"/>
        <w:numPr>
          <w:ilvl w:val="0"/>
          <w:numId w:val="3"/>
        </w:numPr>
        <w:rPr>
          <w:sz w:val="24"/>
          <w:szCs w:val="24"/>
        </w:rPr>
      </w:pPr>
      <w:r w:rsidRPr="00C866EE">
        <w:rPr>
          <w:sz w:val="24"/>
          <w:szCs w:val="24"/>
        </w:rPr>
        <w:t>The major risks faced by the project are explicitly stated, toget</w:t>
      </w:r>
      <w:r w:rsidR="00C231C4">
        <w:rPr>
          <w:sz w:val="24"/>
          <w:szCs w:val="24"/>
        </w:rPr>
        <w:t>her with any proposed responses</w:t>
      </w:r>
    </w:p>
    <w:p w14:paraId="73DBABB7" w14:textId="77777777" w:rsidR="00A62B3D" w:rsidRDefault="00A62B3D">
      <w:pPr>
        <w:tabs>
          <w:tab w:val="left" w:pos="720"/>
        </w:tabs>
        <w:ind w:left="360"/>
        <w:jc w:val="both"/>
        <w:rPr>
          <w:lang w:val="en-US"/>
        </w:rPr>
      </w:pPr>
    </w:p>
    <w:p w14:paraId="4D578E88" w14:textId="77777777" w:rsidR="00A62B3D" w:rsidRDefault="00A62B3D">
      <w:pPr>
        <w:jc w:val="both"/>
        <w:rPr>
          <w:lang w:val="en-US"/>
        </w:rPr>
        <w:sectPr w:rsidR="00A62B3D">
          <w:pgSz w:w="11906" w:h="16838"/>
          <w:pgMar w:top="1440" w:right="1134" w:bottom="1440" w:left="1134" w:header="720" w:footer="720" w:gutter="567"/>
          <w:cols w:space="708"/>
          <w:titlePg/>
        </w:sectPr>
      </w:pPr>
    </w:p>
    <w:p w14:paraId="3303C568" w14:textId="77777777" w:rsidR="00A62B3D" w:rsidRDefault="00A62B3D">
      <w:pPr>
        <w:rPr>
          <w:lang w:val="en-US"/>
        </w:rPr>
      </w:pPr>
      <w:r>
        <w:rPr>
          <w:lang w:val="en-US"/>
        </w:rPr>
        <w:t>PROJECT DOCUMENTATION</w:t>
      </w:r>
    </w:p>
    <w:p w14:paraId="32B903FE" w14:textId="77777777" w:rsidR="00A62B3D" w:rsidRDefault="00A62B3D">
      <w:pPr>
        <w:jc w:val="both"/>
        <w:rPr>
          <w:lang w:val="en-US"/>
        </w:rPr>
      </w:pPr>
    </w:p>
    <w:p w14:paraId="7EDAFF9C" w14:textId="77777777" w:rsidR="00A62B3D" w:rsidRDefault="00A62B3D">
      <w:pPr>
        <w:jc w:val="both"/>
        <w:rPr>
          <w:lang w:val="en-US"/>
        </w:rPr>
      </w:pPr>
    </w:p>
    <w:p w14:paraId="328D09CB" w14:textId="77777777" w:rsidR="00A62B3D" w:rsidRDefault="00A62B3D">
      <w:pPr>
        <w:jc w:val="both"/>
        <w:rPr>
          <w:lang w:val="en-US"/>
        </w:rPr>
      </w:pPr>
    </w:p>
    <w:p w14:paraId="67BD8FFA" w14:textId="77777777" w:rsidR="00A62B3D" w:rsidRDefault="00A62B3D">
      <w:pPr>
        <w:jc w:val="both"/>
        <w:rPr>
          <w:lang w:val="en-US"/>
        </w:rPr>
      </w:pPr>
    </w:p>
    <w:p w14:paraId="6E4964DA" w14:textId="77777777" w:rsidR="00A62B3D" w:rsidRDefault="00A62B3D">
      <w:pPr>
        <w:jc w:val="both"/>
        <w:rPr>
          <w:lang w:val="en-US"/>
        </w:rPr>
      </w:pPr>
    </w:p>
    <w:p w14:paraId="10AEE2C7" w14:textId="77777777" w:rsidR="00A62B3D" w:rsidRDefault="00A62B3D">
      <w:pPr>
        <w:pStyle w:val="Heading4"/>
        <w:rPr>
          <w:sz w:val="40"/>
        </w:rPr>
      </w:pPr>
      <w:r>
        <w:rPr>
          <w:sz w:val="40"/>
        </w:rPr>
        <w:t>BUSINESS CASE</w:t>
      </w:r>
    </w:p>
    <w:p w14:paraId="203EAF35" w14:textId="77777777" w:rsidR="00A62B3D" w:rsidRDefault="00A62B3D">
      <w:pPr>
        <w:jc w:val="both"/>
        <w:rPr>
          <w:lang w:val="en-US"/>
        </w:rPr>
      </w:pPr>
    </w:p>
    <w:p w14:paraId="1FD43F99" w14:textId="77777777" w:rsidR="00A62B3D" w:rsidRDefault="00A62B3D">
      <w:pPr>
        <w:jc w:val="both"/>
        <w:rPr>
          <w:lang w:val="en-US"/>
        </w:rPr>
      </w:pPr>
    </w:p>
    <w:p w14:paraId="2C98A507" w14:textId="77777777" w:rsidR="00A62B3D" w:rsidRDefault="00A62B3D">
      <w:pPr>
        <w:jc w:val="both"/>
        <w:rPr>
          <w:lang w:val="en-US"/>
        </w:rPr>
      </w:pPr>
    </w:p>
    <w:p w14:paraId="76FFCC37" w14:textId="77777777" w:rsidR="00A62B3D" w:rsidRDefault="00A62B3D">
      <w:pPr>
        <w:jc w:val="both"/>
        <w:rPr>
          <w:lang w:val="en-US"/>
        </w:rPr>
      </w:pPr>
    </w:p>
    <w:p w14:paraId="4E4A4F8B" w14:textId="77777777" w:rsidR="00A62B3D" w:rsidRDefault="00A62B3D">
      <w:pPr>
        <w:jc w:val="both"/>
        <w:rPr>
          <w:lang w:val="en-US"/>
        </w:rPr>
      </w:pPr>
    </w:p>
    <w:p w14:paraId="13DA6130" w14:textId="77777777" w:rsidR="00A62B3D" w:rsidRDefault="00A62B3D">
      <w:pPr>
        <w:jc w:val="both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6977"/>
      </w:tblGrid>
      <w:tr w:rsidR="00A62B3D" w14:paraId="39C4599D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BCF322C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Project:</w:t>
            </w:r>
          </w:p>
          <w:p w14:paraId="16C4A39E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10C5B1E1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0B45B12D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0BAAB3D0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977" w:type="dxa"/>
          </w:tcPr>
          <w:p w14:paraId="2EC0E956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A62B3D" w14:paraId="253FC426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CAEBFEA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Release:</w:t>
            </w:r>
          </w:p>
          <w:p w14:paraId="170552B8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42432719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5899BC7A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A54A605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Date:</w:t>
            </w:r>
          </w:p>
          <w:p w14:paraId="3C71DAD8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76E55FD1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292F6DA6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CE06F5C" w14:textId="77777777" w:rsidR="00A62B3D" w:rsidRDefault="00A62B3D">
            <w:pPr>
              <w:jc w:val="both"/>
              <w:rPr>
                <w:lang w:val="en-US"/>
              </w:rPr>
            </w:pPr>
          </w:p>
          <w:p w14:paraId="691CEA7F" w14:textId="77777777" w:rsidR="00A62B3D" w:rsidRDefault="00A62B3D">
            <w:pPr>
              <w:jc w:val="both"/>
              <w:rPr>
                <w:lang w:val="en-US"/>
              </w:rPr>
            </w:pPr>
          </w:p>
        </w:tc>
        <w:tc>
          <w:tcPr>
            <w:tcW w:w="6977" w:type="dxa"/>
          </w:tcPr>
          <w:p w14:paraId="155CEE52" w14:textId="77777777" w:rsidR="00A62B3D" w:rsidRDefault="00A62B3D">
            <w:pPr>
              <w:jc w:val="both"/>
              <w:rPr>
                <w:lang w:val="en-US"/>
              </w:rPr>
            </w:pPr>
          </w:p>
        </w:tc>
      </w:tr>
      <w:tr w:rsidR="00A62B3D" w14:paraId="50D2AC8A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B8E3314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PRINCE2</w:t>
            </w:r>
          </w:p>
          <w:p w14:paraId="394A3B77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977" w:type="dxa"/>
          </w:tcPr>
          <w:p w14:paraId="6FD81CB8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A62B3D" w14:paraId="09904F5B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D3200FA" w14:textId="77777777" w:rsidR="00A62B3D" w:rsidRDefault="00A62B3D">
            <w:pPr>
              <w:jc w:val="both"/>
              <w:rPr>
                <w:lang w:val="en-US"/>
              </w:rPr>
            </w:pPr>
          </w:p>
          <w:p w14:paraId="425C3E4D" w14:textId="77777777" w:rsidR="00A62B3D" w:rsidRDefault="00A62B3D">
            <w:pPr>
              <w:jc w:val="both"/>
              <w:rPr>
                <w:lang w:val="en-US"/>
              </w:rPr>
            </w:pPr>
          </w:p>
        </w:tc>
        <w:tc>
          <w:tcPr>
            <w:tcW w:w="6977" w:type="dxa"/>
          </w:tcPr>
          <w:p w14:paraId="67CEF4C0" w14:textId="77777777" w:rsidR="00A62B3D" w:rsidRDefault="00A62B3D">
            <w:pPr>
              <w:jc w:val="both"/>
              <w:rPr>
                <w:lang w:val="en-US"/>
              </w:rPr>
            </w:pPr>
          </w:p>
        </w:tc>
      </w:tr>
      <w:tr w:rsidR="00A62B3D" w14:paraId="7151614B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0041153A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Author:</w:t>
            </w:r>
          </w:p>
          <w:p w14:paraId="5BD80A44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0A0EB564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4B2C8D89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A0E5B47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Owner:</w:t>
            </w:r>
          </w:p>
          <w:p w14:paraId="73D09552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23FD6586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684724B8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073EA208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Client:</w:t>
            </w:r>
          </w:p>
          <w:p w14:paraId="08DAB78B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49C01089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14D8DF98" w14:textId="77777777" w:rsidTr="00CE771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0C589597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Document Ref:</w:t>
            </w:r>
          </w:p>
          <w:p w14:paraId="3D6F872A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7AA130C5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5CCA8282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F067E98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Version No:</w:t>
            </w:r>
          </w:p>
          <w:p w14:paraId="173365C9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29D49E52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</w:tbl>
    <w:p w14:paraId="5FFDA372" w14:textId="77777777" w:rsidR="00A62B3D" w:rsidRDefault="00A62B3D">
      <w:pPr>
        <w:jc w:val="both"/>
        <w:rPr>
          <w:lang w:val="en-US"/>
        </w:rPr>
      </w:pPr>
    </w:p>
    <w:p w14:paraId="20742DAC" w14:textId="77777777" w:rsidR="00A62B3D" w:rsidRDefault="00A62B3D">
      <w:pPr>
        <w:jc w:val="both"/>
        <w:sectPr w:rsidR="00A62B3D">
          <w:pgSz w:w="11906" w:h="16838"/>
          <w:pgMar w:top="1440" w:right="1800" w:bottom="1440" w:left="1800" w:header="708" w:footer="708" w:gutter="0"/>
          <w:cols w:space="708"/>
        </w:sectPr>
      </w:pPr>
    </w:p>
    <w:p w14:paraId="2408F07C" w14:textId="77777777" w:rsidR="00A62B3D" w:rsidRPr="00CE7717" w:rsidRDefault="00A62B3D" w:rsidP="006F3154">
      <w:pPr>
        <w:pStyle w:val="Heading1"/>
        <w:pBdr>
          <w:top w:val="none" w:sz="0" w:space="0" w:color="auto"/>
        </w:pBdr>
        <w:spacing w:before="240"/>
        <w:rPr>
          <w:sz w:val="28"/>
          <w:szCs w:val="28"/>
        </w:rPr>
      </w:pPr>
      <w:r w:rsidRPr="00CE7717">
        <w:rPr>
          <w:sz w:val="28"/>
          <w:szCs w:val="28"/>
        </w:rPr>
        <w:t>1</w:t>
      </w:r>
      <w:r w:rsidRPr="00CE7717">
        <w:rPr>
          <w:sz w:val="28"/>
          <w:szCs w:val="28"/>
        </w:rPr>
        <w:tab/>
        <w:t>Business Case History</w:t>
      </w:r>
    </w:p>
    <w:p w14:paraId="05FE8617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Document Location</w:t>
      </w:r>
    </w:p>
    <w:p w14:paraId="106AC6F2" w14:textId="77777777" w:rsidR="00A62B3D" w:rsidRDefault="00A62B3D">
      <w:r>
        <w:t>This document is only valid on the day it was printed.</w:t>
      </w:r>
    </w:p>
    <w:p w14:paraId="6B5EFA4B" w14:textId="77777777" w:rsidR="00A62B3D" w:rsidRPr="00C231C4" w:rsidRDefault="00A62B3D">
      <w:pPr>
        <w:rPr>
          <w:i/>
          <w:color w:val="FF0000"/>
        </w:rPr>
      </w:pPr>
      <w:r>
        <w:t xml:space="preserve">The source of the document will be found </w:t>
      </w:r>
      <w:r w:rsidR="00C231C4">
        <w:t xml:space="preserve">at this location – </w:t>
      </w:r>
      <w:r w:rsidR="00C231C4" w:rsidRPr="00C231C4">
        <w:rPr>
          <w:i/>
          <w:color w:val="FF0000"/>
        </w:rPr>
        <w:t>[insert folder structure]</w:t>
      </w:r>
    </w:p>
    <w:p w14:paraId="35B4FAEB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Revision History</w:t>
      </w:r>
    </w:p>
    <w:p w14:paraId="7B0AE3F5" w14:textId="77777777" w:rsidR="00A62B3D" w:rsidRPr="006F3154" w:rsidRDefault="00A62B3D">
      <w:pPr>
        <w:rPr>
          <w:sz w:val="22"/>
          <w:szCs w:val="22"/>
          <w:lang w:val="en-US"/>
        </w:rPr>
      </w:pPr>
      <w:r w:rsidRPr="006F3154">
        <w:rPr>
          <w:b/>
          <w:sz w:val="22"/>
          <w:szCs w:val="22"/>
          <w:lang w:val="en-US"/>
        </w:rPr>
        <w:t>Date of this revision</w:t>
      </w:r>
      <w:r w:rsidRPr="006F3154">
        <w:rPr>
          <w:sz w:val="22"/>
          <w:szCs w:val="22"/>
          <w:lang w:val="en-US"/>
        </w:rPr>
        <w:t xml:space="preserve">:  </w:t>
      </w:r>
    </w:p>
    <w:p w14:paraId="6BD81EFE" w14:textId="77777777" w:rsidR="00A62B3D" w:rsidRPr="006F3154" w:rsidRDefault="00A62B3D">
      <w:pPr>
        <w:rPr>
          <w:sz w:val="22"/>
          <w:szCs w:val="22"/>
          <w:lang w:val="en-US"/>
        </w:rPr>
      </w:pPr>
      <w:r w:rsidRPr="006F3154">
        <w:rPr>
          <w:b/>
          <w:sz w:val="22"/>
          <w:szCs w:val="22"/>
          <w:lang w:val="en-US"/>
        </w:rPr>
        <w:t xml:space="preserve">Date of </w:t>
      </w:r>
      <w:r w:rsidR="005C3D44" w:rsidRPr="006F3154">
        <w:rPr>
          <w:b/>
          <w:sz w:val="22"/>
          <w:szCs w:val="22"/>
          <w:lang w:val="en-US"/>
        </w:rPr>
        <w:t>n</w:t>
      </w:r>
      <w:r w:rsidRPr="006F3154">
        <w:rPr>
          <w:b/>
          <w:sz w:val="22"/>
          <w:szCs w:val="22"/>
          <w:lang w:val="en-US"/>
        </w:rPr>
        <w:t>ext revision</w:t>
      </w:r>
      <w:r w:rsidRPr="006F3154">
        <w:rPr>
          <w:sz w:val="22"/>
          <w:szCs w:val="22"/>
          <w:lang w:val="en-US"/>
        </w:rPr>
        <w:t xml:space="preserve">:  </w:t>
      </w:r>
    </w:p>
    <w:p w14:paraId="5D29F32D" w14:textId="77777777" w:rsidR="00A62B3D" w:rsidRDefault="00A62B3D">
      <w:pPr>
        <w:rPr>
          <w:lang w:val="en-US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4820"/>
        <w:gridCol w:w="1525"/>
      </w:tblGrid>
      <w:tr w:rsidR="00A62B3D" w14:paraId="04301371" w14:textId="77777777" w:rsidTr="006F315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2D62FDC2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Revision date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9ADD158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Previous revision date</w:t>
            </w:r>
          </w:p>
        </w:tc>
        <w:tc>
          <w:tcPr>
            <w:tcW w:w="4820" w:type="dxa"/>
            <w:tcBorders>
              <w:bottom w:val="single" w:sz="2" w:space="0" w:color="auto"/>
            </w:tcBorders>
          </w:tcPr>
          <w:p w14:paraId="2C44FCF4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Summary of Changes</w:t>
            </w:r>
          </w:p>
        </w:tc>
        <w:tc>
          <w:tcPr>
            <w:tcW w:w="1525" w:type="dxa"/>
            <w:tcBorders>
              <w:bottom w:val="single" w:sz="2" w:space="0" w:color="auto"/>
            </w:tcBorders>
          </w:tcPr>
          <w:p w14:paraId="6DA8EA44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Changes marked</w:t>
            </w:r>
          </w:p>
        </w:tc>
      </w:tr>
      <w:tr w:rsidR="00A62B3D" w14:paraId="63E88873" w14:textId="77777777" w:rsidTr="006F315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7658" w14:textId="77777777" w:rsidR="00A62B3D" w:rsidRDefault="00A62B3D"/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F2D2" w14:textId="77777777" w:rsidR="00A62B3D" w:rsidRDefault="00A62B3D"/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4EDC" w14:textId="77777777" w:rsidR="00A62B3D" w:rsidRDefault="00A62B3D">
            <w:r>
              <w:t>First issue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2F55" w14:textId="77777777" w:rsidR="00A62B3D" w:rsidRDefault="00A62B3D">
            <w:pPr>
              <w:jc w:val="center"/>
            </w:pPr>
          </w:p>
        </w:tc>
      </w:tr>
    </w:tbl>
    <w:p w14:paraId="6AC782EF" w14:textId="77777777" w:rsidR="00A62B3D" w:rsidRDefault="00A62B3D">
      <w:pPr>
        <w:rPr>
          <w:lang w:val="en-US"/>
        </w:rPr>
      </w:pPr>
    </w:p>
    <w:p w14:paraId="02F6FEE4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1.3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Approvals</w:t>
      </w:r>
    </w:p>
    <w:p w14:paraId="589D323D" w14:textId="77777777" w:rsidR="00A62B3D" w:rsidRDefault="00A62B3D">
      <w:r>
        <w:t>This document requires the following approvals.</w:t>
      </w:r>
    </w:p>
    <w:p w14:paraId="219D3DF5" w14:textId="77777777" w:rsidR="00DB5B44" w:rsidRDefault="00DB5B44" w:rsidP="00DB5B44">
      <w:r>
        <w:t>Signed approval forms should be filed appropriately in the project filing system.</w:t>
      </w:r>
    </w:p>
    <w:p w14:paraId="285EAAC9" w14:textId="77777777" w:rsidR="00A62B3D" w:rsidRDefault="00A62B3D"/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268"/>
        <w:gridCol w:w="2431"/>
        <w:gridCol w:w="2320"/>
        <w:gridCol w:w="1080"/>
        <w:gridCol w:w="1080"/>
      </w:tblGrid>
      <w:tr w:rsidR="00A62B3D" w14:paraId="1DFFCF4C" w14:textId="7777777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14:paraId="52CA9F22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431" w:type="dxa"/>
          </w:tcPr>
          <w:p w14:paraId="4247CB72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2320" w:type="dxa"/>
          </w:tcPr>
          <w:p w14:paraId="5754A410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080" w:type="dxa"/>
          </w:tcPr>
          <w:p w14:paraId="6526D6DF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80" w:type="dxa"/>
          </w:tcPr>
          <w:p w14:paraId="1E0E19C8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Version</w:t>
            </w:r>
          </w:p>
        </w:tc>
      </w:tr>
      <w:tr w:rsidR="00A62B3D" w14:paraId="3A52C1E8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8" w:type="dxa"/>
          </w:tcPr>
          <w:p w14:paraId="79C04E94" w14:textId="77777777" w:rsidR="00A62B3D" w:rsidRDefault="00A62B3D"/>
        </w:tc>
        <w:tc>
          <w:tcPr>
            <w:tcW w:w="2431" w:type="dxa"/>
          </w:tcPr>
          <w:p w14:paraId="619377E7" w14:textId="77777777" w:rsidR="00A62B3D" w:rsidRDefault="00A62B3D"/>
        </w:tc>
        <w:tc>
          <w:tcPr>
            <w:tcW w:w="2320" w:type="dxa"/>
          </w:tcPr>
          <w:p w14:paraId="716BC7BC" w14:textId="77777777" w:rsidR="00A62B3D" w:rsidRDefault="00A62B3D"/>
        </w:tc>
        <w:tc>
          <w:tcPr>
            <w:tcW w:w="1080" w:type="dxa"/>
          </w:tcPr>
          <w:p w14:paraId="4EDA69F0" w14:textId="77777777" w:rsidR="00A62B3D" w:rsidRDefault="00A62B3D"/>
        </w:tc>
        <w:tc>
          <w:tcPr>
            <w:tcW w:w="1080" w:type="dxa"/>
          </w:tcPr>
          <w:p w14:paraId="2C1EF2BB" w14:textId="77777777" w:rsidR="00A62B3D" w:rsidRDefault="00A62B3D"/>
        </w:tc>
      </w:tr>
    </w:tbl>
    <w:p w14:paraId="13E5B02F" w14:textId="77777777" w:rsidR="00A62B3D" w:rsidRDefault="00A62B3D">
      <w:pPr>
        <w:rPr>
          <w:lang w:val="en-US"/>
        </w:rPr>
      </w:pPr>
    </w:p>
    <w:p w14:paraId="6DA4B8D0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Distribution</w:t>
      </w:r>
    </w:p>
    <w:p w14:paraId="6352F72D" w14:textId="77777777" w:rsidR="00A62B3D" w:rsidRDefault="00A62B3D">
      <w:r>
        <w:t>This document has been distributed to:</w:t>
      </w:r>
    </w:p>
    <w:p w14:paraId="00E15DAE" w14:textId="77777777" w:rsidR="00A62B3D" w:rsidRDefault="00A62B3D"/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700"/>
        <w:gridCol w:w="3060"/>
        <w:gridCol w:w="1800"/>
        <w:gridCol w:w="1620"/>
      </w:tblGrid>
      <w:tr w:rsidR="00A62B3D" w14:paraId="61AF189E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60D39801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3060" w:type="dxa"/>
          </w:tcPr>
          <w:p w14:paraId="307B3642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800" w:type="dxa"/>
          </w:tcPr>
          <w:p w14:paraId="01DD4365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620" w:type="dxa"/>
          </w:tcPr>
          <w:p w14:paraId="206F1CC3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Version</w:t>
            </w:r>
          </w:p>
        </w:tc>
      </w:tr>
      <w:tr w:rsidR="00A62B3D" w14:paraId="0EDA45E7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15504396" w14:textId="77777777" w:rsidR="00A62B3D" w:rsidRDefault="00A62B3D"/>
        </w:tc>
        <w:tc>
          <w:tcPr>
            <w:tcW w:w="3060" w:type="dxa"/>
          </w:tcPr>
          <w:p w14:paraId="433D9155" w14:textId="77777777" w:rsidR="00A62B3D" w:rsidRDefault="00A62B3D"/>
        </w:tc>
        <w:tc>
          <w:tcPr>
            <w:tcW w:w="1800" w:type="dxa"/>
          </w:tcPr>
          <w:p w14:paraId="2BFD3A6E" w14:textId="77777777" w:rsidR="00A62B3D" w:rsidRDefault="00A62B3D"/>
        </w:tc>
        <w:tc>
          <w:tcPr>
            <w:tcW w:w="1620" w:type="dxa"/>
          </w:tcPr>
          <w:p w14:paraId="2CB74B8E" w14:textId="77777777" w:rsidR="00A62B3D" w:rsidRDefault="00A62B3D"/>
        </w:tc>
      </w:tr>
    </w:tbl>
    <w:p w14:paraId="66B8750C" w14:textId="77777777" w:rsidR="00A62B3D" w:rsidRDefault="00A62B3D">
      <w:pPr>
        <w:spacing w:line="-240" w:lineRule="auto"/>
        <w:rPr>
          <w:lang w:val="en-US"/>
        </w:rPr>
      </w:pPr>
    </w:p>
    <w:p w14:paraId="4D6F4E29" w14:textId="77777777" w:rsidR="00A62B3D" w:rsidRDefault="00A62B3D">
      <w:pPr>
        <w:jc w:val="both"/>
        <w:rPr>
          <w:lang w:val="en-US"/>
        </w:rPr>
      </w:pPr>
    </w:p>
    <w:p w14:paraId="42165DF3" w14:textId="77777777" w:rsidR="00A62B3D" w:rsidRDefault="00A62B3D" w:rsidP="00CE7717">
      <w:pPr>
        <w:pStyle w:val="Heading2"/>
        <w:pBdr>
          <w:top w:val="none" w:sz="0" w:space="0" w:color="auto"/>
        </w:pBdr>
        <w:rPr>
          <w:kern w:val="28"/>
        </w:rPr>
      </w:pPr>
      <w:r>
        <w:rPr>
          <w:b w:val="0"/>
          <w:kern w:val="28"/>
        </w:rPr>
        <w:br w:type="page"/>
      </w:r>
      <w:r>
        <w:rPr>
          <w:kern w:val="28"/>
        </w:rPr>
        <w:t>2</w:t>
      </w:r>
      <w:r>
        <w:rPr>
          <w:kern w:val="28"/>
        </w:rPr>
        <w:tab/>
        <w:t>Table of Contents</w:t>
      </w:r>
    </w:p>
    <w:p w14:paraId="6F1F120F" w14:textId="77777777" w:rsidR="00A62B3D" w:rsidRPr="003E4E18" w:rsidRDefault="00A62B3D">
      <w:pPr>
        <w:ind w:left="6480" w:firstLine="720"/>
        <w:rPr>
          <w:b/>
          <w:kern w:val="28"/>
        </w:rPr>
      </w:pPr>
      <w:r>
        <w:rPr>
          <w:kern w:val="28"/>
        </w:rPr>
        <w:t xml:space="preserve">        </w:t>
      </w:r>
      <w:r w:rsidRPr="003E4E18">
        <w:rPr>
          <w:b/>
          <w:kern w:val="28"/>
        </w:rPr>
        <w:t>Page</w:t>
      </w:r>
    </w:p>
    <w:p w14:paraId="1604C10A" w14:textId="77777777" w:rsidR="00A62B3D" w:rsidRDefault="00A62B3D">
      <w:pPr>
        <w:rPr>
          <w:kern w:val="28"/>
        </w:rPr>
      </w:pPr>
    </w:p>
    <w:p w14:paraId="4F6E4C36" w14:textId="77777777" w:rsidR="00A62B3D" w:rsidRDefault="00A62B3D">
      <w:pPr>
        <w:pStyle w:val="Heading3"/>
      </w:pPr>
      <w:r>
        <w:t>1</w:t>
      </w:r>
      <w:r>
        <w:tab/>
        <w:t>Business Case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14:paraId="556E9A91" w14:textId="77777777" w:rsidR="00A62B3D" w:rsidRDefault="006E1C85">
      <w:pPr>
        <w:ind w:left="720" w:firstLine="720"/>
      </w:pPr>
      <w:r>
        <w:t>1.1 Document Location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62B3D">
        <w:t>1</w:t>
      </w:r>
    </w:p>
    <w:p w14:paraId="0F2C9C8C" w14:textId="77777777" w:rsidR="00A62B3D" w:rsidRDefault="00A62B3D">
      <w:pPr>
        <w:ind w:left="720" w:firstLine="720"/>
      </w:pPr>
      <w:r>
        <w:t>1.2 Revision History</w:t>
      </w:r>
    </w:p>
    <w:p w14:paraId="3D7E619B" w14:textId="77777777" w:rsidR="00A62B3D" w:rsidRDefault="00A62B3D">
      <w:pPr>
        <w:ind w:left="720" w:firstLine="720"/>
      </w:pPr>
      <w:r>
        <w:t>1.3 Approvals</w:t>
      </w:r>
    </w:p>
    <w:p w14:paraId="34733A5F" w14:textId="77777777" w:rsidR="00A62B3D" w:rsidRDefault="00A62B3D">
      <w:pPr>
        <w:ind w:left="720" w:firstLine="720"/>
      </w:pPr>
      <w:r>
        <w:t>1.4 Distribution</w:t>
      </w:r>
    </w:p>
    <w:p w14:paraId="439317CB" w14:textId="77777777" w:rsidR="006E1C85" w:rsidRDefault="00A62B3D">
      <w:pPr>
        <w:pStyle w:val="Heading3"/>
      </w:pPr>
      <w:r>
        <w:t>2</w:t>
      </w:r>
      <w:r>
        <w:tab/>
      </w:r>
      <w:r w:rsidR="001538A5">
        <w:t xml:space="preserve">Table of </w:t>
      </w:r>
      <w:r w:rsidR="003E4E18">
        <w:t>Contents</w:t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</w:p>
    <w:p w14:paraId="7D0492F2" w14:textId="77777777" w:rsidR="00A62B3D" w:rsidRDefault="006D7324">
      <w:pPr>
        <w:pStyle w:val="Heading3"/>
      </w:pPr>
      <w:r>
        <w:t>3</w:t>
      </w:r>
      <w:r w:rsidR="006E1C85">
        <w:tab/>
      </w:r>
      <w:r w:rsidR="005C3D44">
        <w:t>Executive Summary</w:t>
      </w:r>
    </w:p>
    <w:p w14:paraId="338643B4" w14:textId="77777777" w:rsidR="00A62B3D" w:rsidRDefault="006D7324">
      <w:pPr>
        <w:pStyle w:val="Heading3"/>
      </w:pPr>
      <w:r>
        <w:t>4</w:t>
      </w:r>
      <w:r w:rsidR="00A62B3D">
        <w:tab/>
      </w:r>
      <w:r w:rsidR="005C3D44">
        <w:t>Reasons</w:t>
      </w:r>
    </w:p>
    <w:p w14:paraId="40E0188C" w14:textId="77777777" w:rsidR="00A62B3D" w:rsidRDefault="006D7324">
      <w:pPr>
        <w:pStyle w:val="Heading3"/>
      </w:pPr>
      <w:r>
        <w:t>5</w:t>
      </w:r>
      <w:r w:rsidR="005C3D44">
        <w:tab/>
        <w:t>Business Options</w:t>
      </w:r>
    </w:p>
    <w:p w14:paraId="701A89A0" w14:textId="77777777" w:rsidR="00A62B3D" w:rsidRDefault="006D7324">
      <w:pPr>
        <w:pStyle w:val="Heading3"/>
      </w:pPr>
      <w:r>
        <w:t>6</w:t>
      </w:r>
      <w:r w:rsidR="00A62B3D">
        <w:tab/>
      </w:r>
      <w:r w:rsidR="005C3D44">
        <w:t>Expected Benefits</w:t>
      </w:r>
    </w:p>
    <w:p w14:paraId="451EA600" w14:textId="77777777" w:rsidR="00A62B3D" w:rsidRDefault="006D7324">
      <w:pPr>
        <w:pStyle w:val="Heading3"/>
      </w:pPr>
      <w:r>
        <w:t>7</w:t>
      </w:r>
      <w:r w:rsidR="00A62B3D">
        <w:tab/>
      </w:r>
      <w:r w:rsidR="005C3D44">
        <w:t>Expected Dis-benefits</w:t>
      </w:r>
    </w:p>
    <w:p w14:paraId="43D336FA" w14:textId="77777777" w:rsidR="00A62B3D" w:rsidRDefault="006D7324">
      <w:pPr>
        <w:pStyle w:val="Heading3"/>
      </w:pPr>
      <w:r>
        <w:t>8</w:t>
      </w:r>
      <w:r w:rsidR="00A62B3D">
        <w:tab/>
      </w:r>
      <w:r w:rsidR="005C3D44">
        <w:t>Timescales</w:t>
      </w:r>
    </w:p>
    <w:p w14:paraId="18F0DAA8" w14:textId="77777777" w:rsidR="00A62B3D" w:rsidRDefault="006D7324">
      <w:pPr>
        <w:pStyle w:val="Heading3"/>
      </w:pPr>
      <w:r>
        <w:t>9</w:t>
      </w:r>
      <w:r w:rsidR="00A62B3D">
        <w:tab/>
        <w:t>Cost</w:t>
      </w:r>
      <w:r w:rsidR="005C3D44">
        <w:t>s</w:t>
      </w:r>
    </w:p>
    <w:p w14:paraId="6B011D98" w14:textId="77777777" w:rsidR="00A62B3D" w:rsidRDefault="00027A84">
      <w:pPr>
        <w:pStyle w:val="Heading3"/>
      </w:pPr>
      <w:r>
        <w:t>1</w:t>
      </w:r>
      <w:r w:rsidR="006D7324">
        <w:t>0</w:t>
      </w:r>
      <w:r w:rsidR="00A62B3D">
        <w:tab/>
      </w:r>
      <w:r w:rsidR="005C3D44">
        <w:t>Investment Appraisal</w:t>
      </w:r>
    </w:p>
    <w:p w14:paraId="24D943C3" w14:textId="77777777" w:rsidR="00A62B3D" w:rsidRDefault="00A62B3D">
      <w:pPr>
        <w:pStyle w:val="Heading3"/>
      </w:pPr>
      <w:r>
        <w:t>1</w:t>
      </w:r>
      <w:r w:rsidR="006D7324">
        <w:t>1</w:t>
      </w:r>
      <w:r>
        <w:tab/>
      </w:r>
      <w:r w:rsidR="005C3D44">
        <w:t>Major Risks</w:t>
      </w:r>
    </w:p>
    <w:p w14:paraId="3E0946EA" w14:textId="77777777" w:rsidR="00A62B3D" w:rsidRDefault="00A62B3D" w:rsidP="006D7324">
      <w:pPr>
        <w:pStyle w:val="Heading2"/>
        <w:pBdr>
          <w:top w:val="none" w:sz="0" w:space="0" w:color="auto"/>
        </w:pBdr>
        <w:spacing w:before="60"/>
      </w:pPr>
      <w:r>
        <w:br w:type="page"/>
      </w:r>
      <w:r w:rsidR="00062F92">
        <w:t>3</w:t>
      </w:r>
      <w:r w:rsidR="00EF71AC">
        <w:tab/>
        <w:t>Executive Summary</w:t>
      </w:r>
    </w:p>
    <w:p w14:paraId="04F245E5" w14:textId="77777777" w:rsidR="00A62B3D" w:rsidRDefault="00A62B3D">
      <w:pPr>
        <w:pStyle w:val="BodyText"/>
      </w:pPr>
      <w:r>
        <w:t>[</w:t>
      </w:r>
      <w:r w:rsidR="003E4DA9">
        <w:t>Highlights the key points in the Business Case, which should include important benefits and the return on investment (ROI)</w:t>
      </w:r>
      <w:r>
        <w:t>]</w:t>
      </w:r>
    </w:p>
    <w:p w14:paraId="5D700F39" w14:textId="77777777" w:rsidR="00A62B3D" w:rsidRDefault="00062F92">
      <w:pPr>
        <w:pStyle w:val="Heading2"/>
      </w:pPr>
      <w:r>
        <w:t>4</w:t>
      </w:r>
      <w:r w:rsidR="00A62B3D">
        <w:tab/>
        <w:t>Reasons</w:t>
      </w:r>
    </w:p>
    <w:p w14:paraId="2F04DDEB" w14:textId="77777777" w:rsidR="00A62B3D" w:rsidRDefault="00A62B3D">
      <w:pPr>
        <w:rPr>
          <w:color w:val="FF0000"/>
        </w:rPr>
      </w:pPr>
      <w:r>
        <w:rPr>
          <w:color w:val="FF0000"/>
        </w:rPr>
        <w:t>[</w:t>
      </w:r>
      <w:r w:rsidR="003E4DA9">
        <w:rPr>
          <w:color w:val="FF0000"/>
        </w:rPr>
        <w:t>Explains</w:t>
      </w:r>
      <w:r w:rsidR="003E4DA9" w:rsidRPr="003E4DA9">
        <w:rPr>
          <w:color w:val="FF0000"/>
        </w:rPr>
        <w:t xml:space="preserve"> the reasons for undertaking the project and how the project will enable the achievement of corporate strategies and objectives</w:t>
      </w:r>
      <w:r w:rsidRPr="003E4DA9">
        <w:rPr>
          <w:color w:val="FF0000"/>
        </w:rPr>
        <w:t>]</w:t>
      </w:r>
    </w:p>
    <w:p w14:paraId="68C23C89" w14:textId="77777777" w:rsidR="00A62B3D" w:rsidRDefault="00062F92">
      <w:pPr>
        <w:pStyle w:val="Heading2"/>
      </w:pPr>
      <w:r>
        <w:t>5</w:t>
      </w:r>
      <w:r w:rsidR="00A62B3D">
        <w:tab/>
      </w:r>
      <w:r w:rsidR="00EF71AC">
        <w:t xml:space="preserve">Business </w:t>
      </w:r>
      <w:r w:rsidR="00A62B3D">
        <w:t>Options</w:t>
      </w:r>
    </w:p>
    <w:p w14:paraId="7E994E80" w14:textId="77777777" w:rsidR="00A62B3D" w:rsidRDefault="00A62B3D">
      <w:pPr>
        <w:rPr>
          <w:color w:val="FF0000"/>
        </w:rPr>
      </w:pPr>
      <w:r>
        <w:rPr>
          <w:color w:val="FF0000"/>
        </w:rPr>
        <w:t>[</w:t>
      </w:r>
      <w:r w:rsidR="003E4DA9" w:rsidRPr="003E4DA9">
        <w:rPr>
          <w:color w:val="FF0000"/>
        </w:rPr>
        <w:t>Analysis and reasoned recommendation for the base business options of: do nothing, do the minimal or do something</w:t>
      </w:r>
      <w:r>
        <w:rPr>
          <w:color w:val="FF0000"/>
        </w:rPr>
        <w:t>]</w:t>
      </w:r>
    </w:p>
    <w:p w14:paraId="5A657292" w14:textId="77777777" w:rsidR="00A62B3D" w:rsidRDefault="00062F92">
      <w:pPr>
        <w:pStyle w:val="Heading2"/>
      </w:pPr>
      <w:r>
        <w:t>6</w:t>
      </w:r>
      <w:r>
        <w:tab/>
        <w:t>Ex</w:t>
      </w:r>
      <w:r w:rsidR="00A62B3D">
        <w:t>pected</w:t>
      </w:r>
      <w:r w:rsidR="00EF71AC">
        <w:t xml:space="preserve"> Benefits</w:t>
      </w:r>
    </w:p>
    <w:p w14:paraId="00E91E70" w14:textId="77777777" w:rsidR="00A62B3D" w:rsidRDefault="00A62B3D">
      <w:pPr>
        <w:pStyle w:val="CcList"/>
        <w:rPr>
          <w:color w:val="FF0000"/>
        </w:rPr>
      </w:pPr>
      <w:r>
        <w:rPr>
          <w:color w:val="FF0000"/>
        </w:rPr>
        <w:t>[</w:t>
      </w:r>
      <w:r w:rsidR="003E4DA9" w:rsidRPr="003E4DA9">
        <w:rPr>
          <w:color w:val="FF0000"/>
        </w:rPr>
        <w:t>The benefits that the project will deliver expressed in measurable terms against the situation as it exists prior to the project</w:t>
      </w:r>
      <w:r w:rsidRPr="003E4DA9">
        <w:rPr>
          <w:color w:val="FF0000"/>
        </w:rPr>
        <w:t>]</w:t>
      </w:r>
    </w:p>
    <w:p w14:paraId="0A416889" w14:textId="77777777" w:rsidR="00A62B3D" w:rsidRDefault="00062F92">
      <w:pPr>
        <w:pStyle w:val="Heading2"/>
      </w:pPr>
      <w:r>
        <w:t>7</w:t>
      </w:r>
      <w:r w:rsidR="00A62B3D">
        <w:tab/>
      </w:r>
      <w:r w:rsidR="00EF71AC">
        <w:t>Expected Dis-benefits</w:t>
      </w:r>
    </w:p>
    <w:p w14:paraId="0A540BF1" w14:textId="77777777" w:rsidR="00A62B3D" w:rsidRDefault="00A62B3D">
      <w:pPr>
        <w:rPr>
          <w:color w:val="FF0000"/>
        </w:rPr>
      </w:pPr>
      <w:r>
        <w:rPr>
          <w:color w:val="FF0000"/>
        </w:rPr>
        <w:t>[</w:t>
      </w:r>
      <w:r w:rsidR="003E4DA9" w:rsidRPr="003E4DA9">
        <w:rPr>
          <w:color w:val="FF0000"/>
        </w:rPr>
        <w:t>Outcomes perceived as negative by one or</w:t>
      </w:r>
      <w:r w:rsidR="00C231C4">
        <w:rPr>
          <w:color w:val="FF0000"/>
        </w:rPr>
        <w:t xml:space="preserve"> more stakeholders</w:t>
      </w:r>
      <w:r w:rsidRPr="003E4DA9">
        <w:rPr>
          <w:color w:val="FF0000"/>
        </w:rPr>
        <w:t>]</w:t>
      </w:r>
    </w:p>
    <w:p w14:paraId="555AD60F" w14:textId="77777777" w:rsidR="00A62B3D" w:rsidRDefault="00062F92">
      <w:pPr>
        <w:pStyle w:val="Heading2"/>
      </w:pPr>
      <w:r>
        <w:t>8</w:t>
      </w:r>
      <w:r w:rsidR="00A62B3D">
        <w:tab/>
      </w:r>
      <w:r w:rsidR="00EF71AC">
        <w:t>Timescale</w:t>
      </w:r>
    </w:p>
    <w:p w14:paraId="18D2D3CF" w14:textId="77777777" w:rsidR="00A62B3D" w:rsidRDefault="003E4DA9">
      <w:r>
        <w:rPr>
          <w:color w:val="FF0000"/>
        </w:rPr>
        <w:t>[</w:t>
      </w:r>
      <w:r w:rsidRPr="003E4DA9">
        <w:rPr>
          <w:color w:val="FF0000"/>
        </w:rPr>
        <w:t>Over which the project will run (summary of the Project Plan) and the period over which the benefits will be reali</w:t>
      </w:r>
      <w:r>
        <w:rPr>
          <w:color w:val="FF0000"/>
        </w:rPr>
        <w:t>s</w:t>
      </w:r>
      <w:r w:rsidRPr="003E4DA9">
        <w:rPr>
          <w:color w:val="FF0000"/>
        </w:rPr>
        <w:t>ed</w:t>
      </w:r>
      <w:r w:rsidR="00A62B3D" w:rsidRPr="003E4DA9">
        <w:rPr>
          <w:color w:val="FF0000"/>
        </w:rPr>
        <w:t>]</w:t>
      </w:r>
    </w:p>
    <w:p w14:paraId="6B14599A" w14:textId="77777777" w:rsidR="00A62B3D" w:rsidRDefault="00062F92" w:rsidP="00B4255B">
      <w:pPr>
        <w:pStyle w:val="Heading2"/>
      </w:pPr>
      <w:r>
        <w:t>9</w:t>
      </w:r>
      <w:r w:rsidR="00A62B3D">
        <w:tab/>
      </w:r>
      <w:r w:rsidR="00EF71AC">
        <w:t>Costs</w:t>
      </w:r>
    </w:p>
    <w:p w14:paraId="06BE6C00" w14:textId="77777777" w:rsidR="009E3016" w:rsidRPr="00614D20" w:rsidRDefault="00A62B3D" w:rsidP="00062F92">
      <w:pPr>
        <w:pStyle w:val="listbulletround1"/>
        <w:numPr>
          <w:ilvl w:val="0"/>
          <w:numId w:val="0"/>
        </w:numPr>
        <w:spacing w:after="240"/>
        <w:rPr>
          <w:color w:val="FF0000"/>
          <w:sz w:val="24"/>
          <w:szCs w:val="24"/>
        </w:rPr>
      </w:pPr>
      <w:r w:rsidRPr="00614D20">
        <w:rPr>
          <w:color w:val="FF0000"/>
          <w:sz w:val="24"/>
          <w:szCs w:val="24"/>
        </w:rPr>
        <w:t>[</w:t>
      </w:r>
      <w:r w:rsidR="00614D20" w:rsidRPr="00614D20">
        <w:rPr>
          <w:color w:val="FF0000"/>
          <w:sz w:val="24"/>
          <w:szCs w:val="24"/>
        </w:rPr>
        <w:t>A summary of the project costs (taken from the Project Plan), the ongoing operations and maintenance costs and their funding arrangements</w:t>
      </w:r>
      <w:r w:rsidRPr="00614D20">
        <w:rPr>
          <w:color w:val="FF0000"/>
          <w:sz w:val="24"/>
          <w:szCs w:val="24"/>
        </w:rPr>
        <w:t>]</w:t>
      </w:r>
    </w:p>
    <w:p w14:paraId="5241E3A3" w14:textId="77777777" w:rsidR="004A7504" w:rsidRDefault="004A7504" w:rsidP="00A5525C">
      <w:pPr>
        <w:pStyle w:val="Heading2"/>
        <w:spacing w:before="0" w:after="0"/>
      </w:pPr>
    </w:p>
    <w:p w14:paraId="44C6C16D" w14:textId="77777777" w:rsidR="00A62B3D" w:rsidRDefault="00CC3CCC" w:rsidP="004A7504">
      <w:pPr>
        <w:pStyle w:val="Heading2"/>
        <w:spacing w:before="0"/>
      </w:pPr>
      <w:r>
        <w:t>1</w:t>
      </w:r>
      <w:r w:rsidR="00062F92">
        <w:t>0</w:t>
      </w:r>
      <w:r w:rsidR="00A62B3D">
        <w:tab/>
        <w:t>Investment Appraisal</w:t>
      </w:r>
    </w:p>
    <w:p w14:paraId="17F74AF1" w14:textId="77777777" w:rsidR="00A62B3D" w:rsidRDefault="00A62B3D" w:rsidP="00027A84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7F068E">
        <w:rPr>
          <w:color w:val="FF0000"/>
          <w:sz w:val="24"/>
          <w:szCs w:val="24"/>
        </w:rPr>
        <w:t>[</w:t>
      </w:r>
      <w:r w:rsidR="007F068E" w:rsidRPr="007F068E">
        <w:rPr>
          <w:color w:val="FF0000"/>
          <w:sz w:val="24"/>
          <w:szCs w:val="24"/>
        </w:rPr>
        <w:t>Compar</w:t>
      </w:r>
      <w:r w:rsidR="007F068E">
        <w:rPr>
          <w:color w:val="FF0000"/>
          <w:sz w:val="24"/>
          <w:szCs w:val="24"/>
        </w:rPr>
        <w:t>ison of</w:t>
      </w:r>
      <w:r w:rsidR="007F068E" w:rsidRPr="007F068E">
        <w:rPr>
          <w:color w:val="FF0000"/>
          <w:sz w:val="24"/>
          <w:szCs w:val="24"/>
        </w:rPr>
        <w:t xml:space="preserve"> the aggregated benefits and dis-benefits to the project costs (extracted from the Project Plan) and ongoing incremental operations and maintenance costs. The investment appraisal should address how the project will be funded</w:t>
      </w:r>
      <w:r w:rsidRPr="007F068E">
        <w:rPr>
          <w:color w:val="FF0000"/>
          <w:sz w:val="24"/>
          <w:szCs w:val="24"/>
        </w:rPr>
        <w:t>]</w:t>
      </w:r>
    </w:p>
    <w:p w14:paraId="0502B8F3" w14:textId="77777777" w:rsidR="00A62B3D" w:rsidRDefault="00EF71AC" w:rsidP="00407D3B">
      <w:pPr>
        <w:pStyle w:val="Heading2"/>
        <w:pBdr>
          <w:top w:val="single" w:sz="6" w:space="13" w:color="auto"/>
        </w:pBdr>
        <w:spacing w:before="120"/>
      </w:pPr>
      <w:r>
        <w:t>1</w:t>
      </w:r>
      <w:r w:rsidR="00923378">
        <w:t>1</w:t>
      </w:r>
      <w:r>
        <w:tab/>
        <w:t>Major Risks</w:t>
      </w:r>
    </w:p>
    <w:p w14:paraId="547DFAFF" w14:textId="77777777" w:rsidR="00A62B3D" w:rsidRPr="00365171" w:rsidRDefault="00365171">
      <w:pPr>
        <w:jc w:val="both"/>
        <w:rPr>
          <w:color w:val="FF0000"/>
        </w:rPr>
      </w:pPr>
      <w:r w:rsidRPr="00365171">
        <w:rPr>
          <w:color w:val="FF0000"/>
        </w:rPr>
        <w:t>[A summary of the key risks associated with the project together with the likely impact and plans should they occur]</w:t>
      </w:r>
    </w:p>
    <w:sectPr w:rsidR="00A62B3D" w:rsidRPr="00365171">
      <w:headerReference w:type="default" r:id="rId7"/>
      <w:footerReference w:type="default" r:id="rId8"/>
      <w:pgSz w:w="11907" w:h="16840" w:code="9"/>
      <w:pgMar w:top="1588" w:right="851" w:bottom="1440" w:left="15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C625" w14:textId="77777777" w:rsidR="007C583A" w:rsidRDefault="007C583A">
      <w:r>
        <w:separator/>
      </w:r>
    </w:p>
  </w:endnote>
  <w:endnote w:type="continuationSeparator" w:id="0">
    <w:p w14:paraId="13069A6D" w14:textId="77777777" w:rsidR="007C583A" w:rsidRDefault="007C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16769" w14:textId="77777777" w:rsidR="00923378" w:rsidRDefault="00923378">
    <w:pPr>
      <w:pStyle w:val="Footer"/>
      <w:ind w:right="360"/>
      <w:jc w:val="right"/>
    </w:pPr>
    <w:r>
      <w:t xml:space="preserve">Page  </w:t>
    </w:r>
    <w:r>
      <w:fldChar w:fldCharType="begin"/>
    </w:r>
    <w:r>
      <w:instrText xml:space="preserve"> PAGE  \* MERGEFORMAT </w:instrText>
    </w:r>
    <w:r>
      <w:fldChar w:fldCharType="separate"/>
    </w:r>
    <w:r w:rsidR="002717B5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AB98" w14:textId="77777777" w:rsidR="007C583A" w:rsidRDefault="007C583A">
      <w:r>
        <w:separator/>
      </w:r>
    </w:p>
  </w:footnote>
  <w:footnote w:type="continuationSeparator" w:id="0">
    <w:p w14:paraId="28A03F39" w14:textId="77777777" w:rsidR="007C583A" w:rsidRDefault="007C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78AC" w14:textId="77777777" w:rsidR="00923378" w:rsidRDefault="00923378">
    <w:pPr>
      <w:pStyle w:val="Header"/>
      <w:jc w:val="center"/>
    </w:pPr>
    <w:r>
      <w:rPr>
        <w:i/>
        <w:color w:val="FF0000"/>
      </w:rPr>
      <w:t>Insert Project Name</w:t>
    </w:r>
  </w:p>
  <w:p w14:paraId="554B4D3A" w14:textId="77777777" w:rsidR="00923378" w:rsidRDefault="00923378">
    <w:pPr>
      <w:pStyle w:val="Header"/>
    </w:pPr>
    <w:r>
      <w:t>Business Case</w:t>
    </w:r>
  </w:p>
  <w:p w14:paraId="44DE95BE" w14:textId="77777777" w:rsidR="00923378" w:rsidRDefault="00923378" w:rsidP="00CE7717">
    <w:pPr>
      <w:pStyle w:val="Header"/>
      <w:jc w:val="right"/>
    </w:pPr>
    <w:r>
      <w:t xml:space="preserve">Date:  </w:t>
    </w:r>
    <w:r>
      <w:fldChar w:fldCharType="begin"/>
    </w:r>
    <w:r>
      <w:instrText xml:space="preserve"> TIME \@ "d MMMM yyyy" </w:instrText>
    </w:r>
    <w:r>
      <w:fldChar w:fldCharType="separate"/>
    </w:r>
    <w:r w:rsidR="0069505F">
      <w:rPr>
        <w:noProof/>
      </w:rPr>
      <w:t>5 December 2023</w:t>
    </w:r>
    <w:r>
      <w:fldChar w:fldCharType="end"/>
    </w:r>
  </w:p>
  <w:p w14:paraId="2A23748A" w14:textId="77777777" w:rsidR="00923378" w:rsidRDefault="00923378">
    <w:pPr>
      <w:pStyle w:val="Header"/>
      <w:pBdr>
        <w:bottom w:val="single" w:sz="6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75E94F56"/>
    <w:multiLevelType w:val="multilevel"/>
    <w:tmpl w:val="B75258B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7EB00C9C"/>
    <w:multiLevelType w:val="hybridMultilevel"/>
    <w:tmpl w:val="EB9C5CB2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8861781">
    <w:abstractNumId w:val="1"/>
  </w:num>
  <w:num w:numId="2" w16cid:durableId="751049440">
    <w:abstractNumId w:val="0"/>
  </w:num>
  <w:num w:numId="3" w16cid:durableId="810563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12"/>
    <w:rsid w:val="00027A84"/>
    <w:rsid w:val="00033312"/>
    <w:rsid w:val="00062F92"/>
    <w:rsid w:val="0011280E"/>
    <w:rsid w:val="00125CAA"/>
    <w:rsid w:val="001427D0"/>
    <w:rsid w:val="001538A5"/>
    <w:rsid w:val="00194209"/>
    <w:rsid w:val="001B063D"/>
    <w:rsid w:val="002717B5"/>
    <w:rsid w:val="002A5AFC"/>
    <w:rsid w:val="00321E1D"/>
    <w:rsid w:val="00365171"/>
    <w:rsid w:val="003A71FA"/>
    <w:rsid w:val="003E4DA9"/>
    <w:rsid w:val="003E4E18"/>
    <w:rsid w:val="00407D3B"/>
    <w:rsid w:val="00427250"/>
    <w:rsid w:val="00477F43"/>
    <w:rsid w:val="004A7504"/>
    <w:rsid w:val="004F0813"/>
    <w:rsid w:val="005C3D44"/>
    <w:rsid w:val="005C5233"/>
    <w:rsid w:val="00614D20"/>
    <w:rsid w:val="006314A0"/>
    <w:rsid w:val="00660A0E"/>
    <w:rsid w:val="00692DA5"/>
    <w:rsid w:val="0069505F"/>
    <w:rsid w:val="006D7324"/>
    <w:rsid w:val="006E1C85"/>
    <w:rsid w:val="006F3154"/>
    <w:rsid w:val="00710B2B"/>
    <w:rsid w:val="0071232B"/>
    <w:rsid w:val="007C583A"/>
    <w:rsid w:val="007F068E"/>
    <w:rsid w:val="008060AD"/>
    <w:rsid w:val="00923378"/>
    <w:rsid w:val="009351A1"/>
    <w:rsid w:val="00982FB6"/>
    <w:rsid w:val="009E3016"/>
    <w:rsid w:val="009F6657"/>
    <w:rsid w:val="00A3591D"/>
    <w:rsid w:val="00A5525C"/>
    <w:rsid w:val="00A62B3D"/>
    <w:rsid w:val="00A87B46"/>
    <w:rsid w:val="00B4255B"/>
    <w:rsid w:val="00C231C4"/>
    <w:rsid w:val="00C866EE"/>
    <w:rsid w:val="00CC3CCC"/>
    <w:rsid w:val="00CE7717"/>
    <w:rsid w:val="00D23CC0"/>
    <w:rsid w:val="00D532C0"/>
    <w:rsid w:val="00DB5B44"/>
    <w:rsid w:val="00E5087C"/>
    <w:rsid w:val="00E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A6F5D8"/>
  <w15:chartTrackingRefBased/>
  <w15:docId w15:val="{562A91B4-7401-4362-BBA2-9052B28D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single" w:sz="6" w:space="1" w:color="auto"/>
      </w:pBdr>
      <w:spacing w:after="3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2" w:color="auto"/>
      </w:pBdr>
      <w:spacing w:before="360" w:after="1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spacing w:line="-280" w:lineRule="auto"/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-280" w:lineRule="auto"/>
      <w:outlineLvl w:val="5"/>
    </w:pPr>
    <w:rPr>
      <w:b/>
      <w:caps/>
      <w:sz w:val="40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0000"/>
    </w:rPr>
  </w:style>
  <w:style w:type="paragraph" w:styleId="BodyText2">
    <w:name w:val="Body Text 2"/>
    <w:basedOn w:val="Normal"/>
    <w:pPr>
      <w:jc w:val="both"/>
    </w:pPr>
    <w:rPr>
      <w:color w:val="FF0000"/>
    </w:rPr>
  </w:style>
  <w:style w:type="paragraph" w:styleId="BodyText3">
    <w:name w:val="Body Text 3"/>
    <w:basedOn w:val="Normal"/>
    <w:pPr>
      <w:jc w:val="both"/>
    </w:pPr>
    <w:rPr>
      <w:i/>
      <w:color w:val="FF0000"/>
    </w:rPr>
  </w:style>
  <w:style w:type="character" w:styleId="PageNumber">
    <w:name w:val="page number"/>
    <w:basedOn w:val="DefaultParagraphFont"/>
  </w:style>
  <w:style w:type="paragraph" w:customStyle="1" w:styleId="listbulletround1">
    <w:name w:val="listbulletround1"/>
    <w:basedOn w:val="Normal"/>
    <w:rsid w:val="00614D20"/>
    <w:pPr>
      <w:numPr>
        <w:numId w:val="2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658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>Business Case Template</vt:lpstr>
      <vt:lpstr>        Introduction</vt:lpstr>
      <vt:lpstr>1	Business Case History</vt:lpstr>
      <vt:lpstr>    1.1	Document Location</vt:lpstr>
      <vt:lpstr>    1.2	Revision History</vt:lpstr>
      <vt:lpstr>    1.3	Approvals</vt:lpstr>
      <vt:lpstr>    1.4	Distribution</vt:lpstr>
      <vt:lpstr>    2	Table of Contents</vt:lpstr>
      <vt:lpstr>        1	Business Case History							1</vt:lpstr>
      <vt:lpstr>        2	Table of Contents								</vt:lpstr>
      <vt:lpstr>        3	Executive Summary</vt:lpstr>
      <vt:lpstr>        4	Reasons</vt:lpstr>
      <vt:lpstr>        5	Business Options</vt:lpstr>
      <vt:lpstr>        6	Expected Benefits</vt:lpstr>
      <vt:lpstr>        7	Expected Dis-benefits</vt:lpstr>
      <vt:lpstr>        8	Timescales</vt:lpstr>
      <vt:lpstr>        9	Costs</vt:lpstr>
      <vt:lpstr>        10	Investment Appraisal</vt:lpstr>
      <vt:lpstr>        11	Major Risks</vt:lpstr>
      <vt:lpstr>    3	Executive Summary</vt:lpstr>
      <vt:lpstr>    4	Reasons</vt:lpstr>
      <vt:lpstr>    5	Business Options</vt:lpstr>
      <vt:lpstr>    6	Expected Benefits</vt:lpstr>
      <vt:lpstr>    7	Expected Dis-benefits</vt:lpstr>
      <vt:lpstr>    8	Timescale</vt:lpstr>
      <vt:lpstr>    9	Costs</vt:lpstr>
      <vt:lpstr>    </vt:lpstr>
      <vt:lpstr>    10	Investment Appraisal</vt:lpstr>
      <vt:lpstr>    11	Major Risks</vt:lpstr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Case Template</dc:title>
  <dc:subject/>
  <dc:creator>Roger Sharp</dc:creator>
  <cp:keywords/>
  <dc:description>www.mark-whitfield.com</dc:description>
  <cp:lastModifiedBy>Roger Sharp</cp:lastModifiedBy>
  <cp:revision>2</cp:revision>
  <cp:lastPrinted>2002-05-10T12:31:00Z</cp:lastPrinted>
  <dcterms:created xsi:type="dcterms:W3CDTF">2023-12-05T14:08:00Z</dcterms:created>
  <dcterms:modified xsi:type="dcterms:W3CDTF">2023-12-05T14:08:00Z</dcterms:modified>
</cp:coreProperties>
</file>