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AFF162" w14:textId="77777777" w:rsidR="00A62B3D" w:rsidRDefault="00A62B3D">
      <w:pPr>
        <w:jc w:val="both"/>
        <w:rPr>
          <w:b/>
        </w:rPr>
      </w:pPr>
      <w:r>
        <w:rPr>
          <w:b/>
        </w:rPr>
        <w:t>HOW TO USE THIS TEMPLATE:</w:t>
      </w:r>
    </w:p>
    <w:p w14:paraId="78CBDD91" w14:textId="77777777" w:rsidR="00A62B3D" w:rsidRDefault="00A62B3D">
      <w:pPr>
        <w:jc w:val="both"/>
      </w:pPr>
    </w:p>
    <w:p w14:paraId="400000E2" w14:textId="77777777" w:rsidR="00A62B3D" w:rsidRDefault="00A62B3D">
      <w:pPr>
        <w:pStyle w:val="Heading3"/>
        <w:spacing w:before="0" w:after="0"/>
        <w:jc w:val="both"/>
      </w:pPr>
      <w:r>
        <w:t>Introduction</w:t>
      </w:r>
    </w:p>
    <w:p w14:paraId="5B2EB132" w14:textId="77777777" w:rsidR="00A62B3D" w:rsidRDefault="00A62B3D">
      <w:pPr>
        <w:pStyle w:val="CcList"/>
        <w:jc w:val="both"/>
      </w:pPr>
    </w:p>
    <w:p w14:paraId="2950B5DD" w14:textId="77777777" w:rsidR="00A62B3D" w:rsidRDefault="00A62B3D">
      <w:pPr>
        <w:jc w:val="both"/>
      </w:pPr>
      <w:r>
        <w:t>The template reflects the steps set out in the PRINCE2 Method and is designed to prompt the Project Manag</w:t>
      </w:r>
      <w:r>
        <w:softHyphen/>
        <w:t xml:space="preserve">er and help in the creation of </w:t>
      </w:r>
      <w:r w:rsidR="00212C52">
        <w:t>Project, Stage and Team-level Plans.</w:t>
      </w:r>
      <w:r>
        <w:t xml:space="preserve">  There is also a Product Description for </w:t>
      </w:r>
      <w:r w:rsidR="00212C52">
        <w:t>Plans</w:t>
      </w:r>
      <w:r w:rsidR="004A7EB6">
        <w:t xml:space="preserve"> </w:t>
      </w:r>
      <w:r>
        <w:t>at Appendix A of the PRINCE2 Manual.</w:t>
      </w:r>
    </w:p>
    <w:p w14:paraId="185DABF1" w14:textId="77777777" w:rsidR="00A62B3D" w:rsidRDefault="00A62B3D">
      <w:pPr>
        <w:jc w:val="both"/>
      </w:pPr>
    </w:p>
    <w:p w14:paraId="5C99E90F" w14:textId="77777777" w:rsidR="00A62B3D" w:rsidRDefault="00A62B3D">
      <w:pPr>
        <w:jc w:val="both"/>
      </w:pPr>
    </w:p>
    <w:p w14:paraId="178EBA3F" w14:textId="77777777" w:rsidR="00A62B3D" w:rsidRDefault="00A62B3D">
      <w:pPr>
        <w:pStyle w:val="Heading8"/>
      </w:pPr>
      <w:r>
        <w:t>Loading the file</w:t>
      </w:r>
    </w:p>
    <w:p w14:paraId="598BB589" w14:textId="77777777" w:rsidR="00A62B3D" w:rsidRDefault="00A62B3D">
      <w:pPr>
        <w:jc w:val="both"/>
      </w:pPr>
    </w:p>
    <w:p w14:paraId="5FC040E1" w14:textId="77777777" w:rsidR="00A62B3D" w:rsidRDefault="00A62B3D">
      <w:pPr>
        <w:jc w:val="both"/>
      </w:pPr>
      <w:r>
        <w:t xml:space="preserve">This template has been produced using Microsoft Word </w:t>
      </w:r>
      <w:r w:rsidR="005C3D44">
        <w:t>2003</w:t>
      </w:r>
      <w:r>
        <w:t xml:space="preserve">.  To use it, load up the file directly from the directory and starting from page 1 follow the prompts (in </w:t>
      </w:r>
      <w:r w:rsidRPr="00CC63DE">
        <w:rPr>
          <w:color w:val="FF0000"/>
        </w:rPr>
        <w:t>[...]</w:t>
      </w:r>
      <w:r>
        <w:t xml:space="preserve"> brackets). </w:t>
      </w:r>
    </w:p>
    <w:p w14:paraId="6D85D818" w14:textId="77777777" w:rsidR="00A62B3D" w:rsidRDefault="00A62B3D">
      <w:pPr>
        <w:jc w:val="both"/>
      </w:pPr>
    </w:p>
    <w:p w14:paraId="42C00130" w14:textId="77777777" w:rsidR="00A62B3D" w:rsidRDefault="00A62B3D">
      <w:pPr>
        <w:jc w:val="both"/>
      </w:pPr>
    </w:p>
    <w:p w14:paraId="5AFA5AA3" w14:textId="77777777" w:rsidR="00A62B3D" w:rsidRDefault="00A62B3D">
      <w:pPr>
        <w:pStyle w:val="Heading8"/>
      </w:pPr>
      <w:r>
        <w:t xml:space="preserve">Deleting the </w:t>
      </w:r>
      <w:r>
        <w:rPr>
          <w:color w:val="FF0000"/>
        </w:rPr>
        <w:t>[....]</w:t>
      </w:r>
      <w:r>
        <w:t xml:space="preserve"> text</w:t>
      </w:r>
    </w:p>
    <w:p w14:paraId="51741500" w14:textId="77777777" w:rsidR="00A62B3D" w:rsidRDefault="00A62B3D">
      <w:pPr>
        <w:jc w:val="both"/>
      </w:pPr>
    </w:p>
    <w:p w14:paraId="6D568F84" w14:textId="77777777" w:rsidR="00A62B3D" w:rsidRDefault="00A62B3D">
      <w:pPr>
        <w:jc w:val="both"/>
      </w:pPr>
      <w:r>
        <w:t xml:space="preserve">When the template is complete, the whole </w:t>
      </w:r>
      <w:r w:rsidR="00212C52">
        <w:t>Plan</w:t>
      </w:r>
      <w:r>
        <w:t xml:space="preserve"> can be printed and ap</w:t>
      </w:r>
      <w:r>
        <w:softHyphen/>
        <w:t xml:space="preserve">proved.  </w:t>
      </w:r>
    </w:p>
    <w:p w14:paraId="2CCCB816" w14:textId="77777777" w:rsidR="00A62B3D" w:rsidRDefault="00A62B3D">
      <w:pPr>
        <w:jc w:val="both"/>
      </w:pPr>
    </w:p>
    <w:p w14:paraId="44BEE4A8" w14:textId="77777777" w:rsidR="00A62B3D" w:rsidRDefault="00A62B3D">
      <w:pPr>
        <w:jc w:val="both"/>
      </w:pPr>
      <w:r>
        <w:t xml:space="preserve">Prior to printing, you should delete all </w:t>
      </w:r>
      <w:r>
        <w:rPr>
          <w:color w:val="FF0000"/>
        </w:rPr>
        <w:t>[....]</w:t>
      </w:r>
      <w:r>
        <w:t xml:space="preserve"> prompt text.</w:t>
      </w:r>
    </w:p>
    <w:p w14:paraId="6A56D181" w14:textId="77777777" w:rsidR="00A62B3D" w:rsidRDefault="00A62B3D">
      <w:pPr>
        <w:jc w:val="both"/>
      </w:pPr>
    </w:p>
    <w:p w14:paraId="1FB01EDA" w14:textId="77777777" w:rsidR="00A62B3D" w:rsidRDefault="00A62B3D">
      <w:pPr>
        <w:jc w:val="both"/>
      </w:pPr>
    </w:p>
    <w:p w14:paraId="429C54A2" w14:textId="77777777" w:rsidR="00A62B3D" w:rsidRDefault="00A62B3D">
      <w:pPr>
        <w:pStyle w:val="Heading8"/>
      </w:pPr>
      <w:r>
        <w:t xml:space="preserve">Saving the </w:t>
      </w:r>
      <w:r w:rsidR="00212C52">
        <w:t>Plan</w:t>
      </w:r>
      <w:r>
        <w:t xml:space="preserve"> under its own name</w:t>
      </w:r>
    </w:p>
    <w:p w14:paraId="0267909D" w14:textId="77777777" w:rsidR="00A62B3D" w:rsidRDefault="00A62B3D">
      <w:pPr>
        <w:jc w:val="both"/>
      </w:pPr>
    </w:p>
    <w:p w14:paraId="5A238EA1" w14:textId="77777777" w:rsidR="00A62B3D" w:rsidRDefault="00A62B3D">
      <w:pPr>
        <w:jc w:val="both"/>
      </w:pPr>
      <w:r>
        <w:t xml:space="preserve">Save the </w:t>
      </w:r>
      <w:r w:rsidR="00212C52">
        <w:t>Plan</w:t>
      </w:r>
      <w:r>
        <w:t xml:space="preserve"> by selecting the “SAVE-AS” command; this will avoid overwriting the standard template.  You must specify your own Project Directory.</w:t>
      </w:r>
    </w:p>
    <w:p w14:paraId="2123AE27" w14:textId="77777777" w:rsidR="00A62B3D" w:rsidRDefault="00A62B3D">
      <w:pPr>
        <w:jc w:val="both"/>
      </w:pPr>
    </w:p>
    <w:p w14:paraId="70DCDBB7" w14:textId="77777777" w:rsidR="00A62B3D" w:rsidRDefault="00A62B3D">
      <w:pPr>
        <w:jc w:val="both"/>
      </w:pPr>
    </w:p>
    <w:p w14:paraId="63E5FB9B" w14:textId="77777777" w:rsidR="00A62B3D" w:rsidRDefault="00A62B3D">
      <w:pPr>
        <w:jc w:val="both"/>
        <w:rPr>
          <w:b/>
        </w:rPr>
      </w:pPr>
      <w:r>
        <w:rPr>
          <w:b/>
        </w:rPr>
        <w:t xml:space="preserve">Once your </w:t>
      </w:r>
      <w:r w:rsidR="00212C52">
        <w:rPr>
          <w:b/>
        </w:rPr>
        <w:t>Plan</w:t>
      </w:r>
      <w:r w:rsidR="004A7EB6">
        <w:rPr>
          <w:b/>
        </w:rPr>
        <w:t xml:space="preserve"> </w:t>
      </w:r>
      <w:r>
        <w:rPr>
          <w:b/>
        </w:rPr>
        <w:t>is complete check the document against the following Quality Criteria:</w:t>
      </w:r>
    </w:p>
    <w:p w14:paraId="08F25A87" w14:textId="77777777" w:rsidR="00A62B3D" w:rsidRDefault="00A62B3D">
      <w:pPr>
        <w:jc w:val="both"/>
      </w:pPr>
    </w:p>
    <w:p w14:paraId="5487B220" w14:textId="77777777" w:rsidR="00CF56B3" w:rsidRPr="00CF56B3" w:rsidRDefault="00CF56B3" w:rsidP="00CF56B3">
      <w:pPr>
        <w:pStyle w:val="listbulletround1"/>
        <w:numPr>
          <w:ilvl w:val="0"/>
          <w:numId w:val="28"/>
        </w:numPr>
        <w:rPr>
          <w:sz w:val="24"/>
          <w:szCs w:val="24"/>
        </w:rPr>
      </w:pPr>
      <w:r w:rsidRPr="00CF56B3">
        <w:rPr>
          <w:sz w:val="24"/>
          <w:szCs w:val="24"/>
        </w:rPr>
        <w:t>The plan is achievable</w:t>
      </w:r>
    </w:p>
    <w:p w14:paraId="74C96198" w14:textId="77777777" w:rsidR="00CF56B3" w:rsidRPr="00CF56B3" w:rsidRDefault="00CF56B3" w:rsidP="00CF56B3">
      <w:pPr>
        <w:pStyle w:val="listbulletround1"/>
        <w:numPr>
          <w:ilvl w:val="0"/>
          <w:numId w:val="28"/>
        </w:numPr>
        <w:rPr>
          <w:sz w:val="24"/>
          <w:szCs w:val="24"/>
        </w:rPr>
      </w:pPr>
      <w:r w:rsidRPr="00CF56B3">
        <w:rPr>
          <w:sz w:val="24"/>
          <w:szCs w:val="24"/>
        </w:rPr>
        <w:t>Estimates are based on consultation with the resources, who will undertake the work, and/or historical data</w:t>
      </w:r>
    </w:p>
    <w:p w14:paraId="6CB1FA9A" w14:textId="77777777" w:rsidR="00CF56B3" w:rsidRPr="00CF56B3" w:rsidRDefault="00CF56B3" w:rsidP="00CF56B3">
      <w:pPr>
        <w:pStyle w:val="listbulletround1"/>
        <w:numPr>
          <w:ilvl w:val="0"/>
          <w:numId w:val="28"/>
        </w:numPr>
        <w:rPr>
          <w:sz w:val="24"/>
          <w:szCs w:val="24"/>
        </w:rPr>
      </w:pPr>
      <w:r w:rsidRPr="00CF56B3">
        <w:rPr>
          <w:sz w:val="24"/>
          <w:szCs w:val="24"/>
        </w:rPr>
        <w:t>Team Managers agree that their part of the plan is achievable</w:t>
      </w:r>
    </w:p>
    <w:p w14:paraId="02E7E5DA" w14:textId="77777777" w:rsidR="00CF56B3" w:rsidRPr="00CF56B3" w:rsidRDefault="00CF56B3" w:rsidP="00CF56B3">
      <w:pPr>
        <w:pStyle w:val="listbulletround1"/>
        <w:numPr>
          <w:ilvl w:val="0"/>
          <w:numId w:val="28"/>
        </w:numPr>
        <w:rPr>
          <w:sz w:val="24"/>
          <w:szCs w:val="24"/>
        </w:rPr>
      </w:pPr>
      <w:r w:rsidRPr="00CF56B3">
        <w:rPr>
          <w:sz w:val="24"/>
          <w:szCs w:val="24"/>
        </w:rPr>
        <w:t>It is planned to an appropriate level of detail (not too much, not too little)</w:t>
      </w:r>
    </w:p>
    <w:p w14:paraId="15699212" w14:textId="77777777" w:rsidR="00CF56B3" w:rsidRPr="00CF56B3" w:rsidRDefault="00CF56B3" w:rsidP="00CF56B3">
      <w:pPr>
        <w:pStyle w:val="listbulletround1"/>
        <w:numPr>
          <w:ilvl w:val="0"/>
          <w:numId w:val="28"/>
        </w:numPr>
        <w:rPr>
          <w:sz w:val="24"/>
          <w:szCs w:val="24"/>
        </w:rPr>
      </w:pPr>
      <w:r w:rsidRPr="00CF56B3">
        <w:rPr>
          <w:sz w:val="24"/>
          <w:szCs w:val="24"/>
        </w:rPr>
        <w:t>The plan conforms to required corporate or programme standards</w:t>
      </w:r>
    </w:p>
    <w:p w14:paraId="0E158706" w14:textId="77777777" w:rsidR="00CF56B3" w:rsidRPr="00CF56B3" w:rsidRDefault="00CF56B3" w:rsidP="00CF56B3">
      <w:pPr>
        <w:pStyle w:val="listbulletround1"/>
        <w:numPr>
          <w:ilvl w:val="0"/>
          <w:numId w:val="28"/>
        </w:numPr>
        <w:rPr>
          <w:sz w:val="24"/>
          <w:szCs w:val="24"/>
        </w:rPr>
      </w:pPr>
      <w:r w:rsidRPr="00CF56B3">
        <w:rPr>
          <w:sz w:val="24"/>
          <w:szCs w:val="24"/>
        </w:rPr>
        <w:t>The plan incorporates lessons from previous projects</w:t>
      </w:r>
    </w:p>
    <w:p w14:paraId="6AE9AA6C" w14:textId="77777777" w:rsidR="00CF56B3" w:rsidRPr="00CF56B3" w:rsidRDefault="00CF56B3" w:rsidP="00CF56B3">
      <w:pPr>
        <w:pStyle w:val="listbulletround1"/>
        <w:numPr>
          <w:ilvl w:val="0"/>
          <w:numId w:val="28"/>
        </w:numPr>
        <w:rPr>
          <w:sz w:val="24"/>
          <w:szCs w:val="24"/>
        </w:rPr>
      </w:pPr>
      <w:r w:rsidRPr="00CF56B3">
        <w:rPr>
          <w:sz w:val="24"/>
          <w:szCs w:val="24"/>
        </w:rPr>
        <w:t>The plan incorporates any legal requirements</w:t>
      </w:r>
    </w:p>
    <w:p w14:paraId="213BE8BF" w14:textId="77777777" w:rsidR="00CF56B3" w:rsidRPr="00CF56B3" w:rsidRDefault="00CF56B3" w:rsidP="00CF56B3">
      <w:pPr>
        <w:pStyle w:val="listbulletround1"/>
        <w:numPr>
          <w:ilvl w:val="0"/>
          <w:numId w:val="28"/>
        </w:numPr>
        <w:rPr>
          <w:sz w:val="24"/>
          <w:szCs w:val="24"/>
        </w:rPr>
      </w:pPr>
      <w:r w:rsidRPr="00CF56B3">
        <w:rPr>
          <w:sz w:val="24"/>
          <w:szCs w:val="24"/>
        </w:rPr>
        <w:t>The plan covers management and control activities (such as quality) as well as the activities to create the products in scope</w:t>
      </w:r>
    </w:p>
    <w:p w14:paraId="125CB670" w14:textId="77777777" w:rsidR="00CF56B3" w:rsidRPr="00CF56B3" w:rsidRDefault="00CF56B3" w:rsidP="00CF56B3">
      <w:pPr>
        <w:pStyle w:val="listbulletround1"/>
        <w:numPr>
          <w:ilvl w:val="0"/>
          <w:numId w:val="28"/>
        </w:numPr>
        <w:rPr>
          <w:sz w:val="24"/>
          <w:szCs w:val="24"/>
        </w:rPr>
      </w:pPr>
      <w:r w:rsidRPr="00CF56B3">
        <w:rPr>
          <w:sz w:val="24"/>
          <w:szCs w:val="24"/>
        </w:rPr>
        <w:lastRenderedPageBreak/>
        <w:t>The plan supports the Quality Management Strategy, Configuration Management Strategy, Risk Management Strategy, Communication Management Strategy and project approach</w:t>
      </w:r>
    </w:p>
    <w:p w14:paraId="09CFB25E" w14:textId="77777777" w:rsidR="00CF56B3" w:rsidRPr="00CF56B3" w:rsidRDefault="00CF56B3" w:rsidP="00CF56B3">
      <w:pPr>
        <w:pStyle w:val="listbulletround1"/>
        <w:numPr>
          <w:ilvl w:val="0"/>
          <w:numId w:val="28"/>
        </w:numPr>
        <w:rPr>
          <w:sz w:val="24"/>
          <w:szCs w:val="24"/>
        </w:rPr>
      </w:pPr>
      <w:r w:rsidRPr="00CF56B3">
        <w:rPr>
          <w:sz w:val="24"/>
          <w:szCs w:val="24"/>
        </w:rPr>
        <w:t>The plan supports the management controls defined in the P</w:t>
      </w:r>
      <w:r w:rsidR="00CC63DE">
        <w:rPr>
          <w:sz w:val="24"/>
          <w:szCs w:val="24"/>
        </w:rPr>
        <w:t>roject Initiation Documentation</w:t>
      </w:r>
    </w:p>
    <w:p w14:paraId="7FFA8527" w14:textId="77777777" w:rsidR="00A62B3D" w:rsidRPr="002D0496" w:rsidRDefault="00A62B3D" w:rsidP="002D0496">
      <w:pPr>
        <w:jc w:val="both"/>
        <w:rPr>
          <w:szCs w:val="24"/>
          <w:lang w:val="en-US"/>
        </w:rPr>
        <w:sectPr w:rsidR="00A62B3D" w:rsidRPr="002D0496">
          <w:pgSz w:w="11906" w:h="16838"/>
          <w:pgMar w:top="1440" w:right="1134" w:bottom="1440" w:left="1134" w:header="720" w:footer="720" w:gutter="567"/>
          <w:cols w:space="708"/>
          <w:titlePg/>
        </w:sectPr>
      </w:pPr>
    </w:p>
    <w:p w14:paraId="48D33489" w14:textId="77777777" w:rsidR="00A62B3D" w:rsidRDefault="00A62B3D">
      <w:pPr>
        <w:rPr>
          <w:lang w:val="en-US"/>
        </w:rPr>
      </w:pPr>
      <w:r>
        <w:rPr>
          <w:lang w:val="en-US"/>
        </w:rPr>
        <w:t>PROJECT DOCUMENTATION</w:t>
      </w:r>
    </w:p>
    <w:p w14:paraId="69933FE9" w14:textId="77777777" w:rsidR="00A62B3D" w:rsidRDefault="00A62B3D">
      <w:pPr>
        <w:jc w:val="both"/>
        <w:rPr>
          <w:lang w:val="en-US"/>
        </w:rPr>
      </w:pPr>
    </w:p>
    <w:p w14:paraId="5107CD2C" w14:textId="77777777" w:rsidR="00A62B3D" w:rsidRDefault="00A62B3D">
      <w:pPr>
        <w:jc w:val="both"/>
        <w:rPr>
          <w:lang w:val="en-US"/>
        </w:rPr>
      </w:pPr>
    </w:p>
    <w:p w14:paraId="3356F0AB" w14:textId="77777777" w:rsidR="00A62B3D" w:rsidRDefault="00A62B3D">
      <w:pPr>
        <w:jc w:val="both"/>
        <w:rPr>
          <w:lang w:val="en-US"/>
        </w:rPr>
      </w:pPr>
    </w:p>
    <w:p w14:paraId="295BA83D" w14:textId="77777777" w:rsidR="00A62B3D" w:rsidRDefault="00A62B3D">
      <w:pPr>
        <w:jc w:val="both"/>
        <w:rPr>
          <w:lang w:val="en-US"/>
        </w:rPr>
      </w:pPr>
    </w:p>
    <w:p w14:paraId="3C51F704" w14:textId="77777777" w:rsidR="00A62B3D" w:rsidRDefault="00A62B3D">
      <w:pPr>
        <w:jc w:val="both"/>
        <w:rPr>
          <w:lang w:val="en-US"/>
        </w:rPr>
      </w:pPr>
    </w:p>
    <w:p w14:paraId="2F7E198A" w14:textId="77777777" w:rsidR="00A62B3D" w:rsidRDefault="00CF56B3">
      <w:pPr>
        <w:pStyle w:val="Heading4"/>
        <w:rPr>
          <w:sz w:val="40"/>
        </w:rPr>
      </w:pPr>
      <w:r>
        <w:rPr>
          <w:sz w:val="40"/>
        </w:rPr>
        <w:t>PLAN</w:t>
      </w:r>
    </w:p>
    <w:p w14:paraId="13A688BF" w14:textId="77777777" w:rsidR="00A62B3D" w:rsidRDefault="00A62B3D">
      <w:pPr>
        <w:jc w:val="both"/>
        <w:rPr>
          <w:lang w:val="en-US"/>
        </w:rPr>
      </w:pPr>
    </w:p>
    <w:p w14:paraId="76D8B10B" w14:textId="77777777" w:rsidR="00A62B3D" w:rsidRDefault="00A62B3D">
      <w:pPr>
        <w:jc w:val="both"/>
        <w:rPr>
          <w:lang w:val="en-US"/>
        </w:rPr>
      </w:pPr>
    </w:p>
    <w:p w14:paraId="720CF2E5" w14:textId="77777777" w:rsidR="00A62B3D" w:rsidRDefault="00A62B3D">
      <w:pPr>
        <w:jc w:val="both"/>
        <w:rPr>
          <w:lang w:val="en-US"/>
        </w:rPr>
      </w:pPr>
    </w:p>
    <w:p w14:paraId="75CF3DCA" w14:textId="77777777" w:rsidR="00A62B3D" w:rsidRDefault="00A62B3D">
      <w:pPr>
        <w:jc w:val="both"/>
        <w:rPr>
          <w:lang w:val="en-US"/>
        </w:rPr>
      </w:pPr>
    </w:p>
    <w:p w14:paraId="2A825F4D" w14:textId="77777777" w:rsidR="00A62B3D" w:rsidRDefault="00A62B3D">
      <w:pPr>
        <w:jc w:val="both"/>
        <w:rPr>
          <w:lang w:val="en-US"/>
        </w:rPr>
      </w:pPr>
    </w:p>
    <w:p w14:paraId="668EDC9F" w14:textId="77777777" w:rsidR="00A62B3D" w:rsidRDefault="00A62B3D">
      <w:pPr>
        <w:jc w:val="both"/>
        <w:rPr>
          <w:lang w:val="en-US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93"/>
        <w:gridCol w:w="6977"/>
      </w:tblGrid>
      <w:tr w:rsidR="00A62B3D" w14:paraId="348F6F01" w14:textId="77777777">
        <w:tblPrEx>
          <w:tblCellMar>
            <w:top w:w="0" w:type="dxa"/>
            <w:bottom w:w="0" w:type="dxa"/>
          </w:tblCellMar>
        </w:tblPrEx>
        <w:tc>
          <w:tcPr>
            <w:tcW w:w="2093" w:type="dxa"/>
          </w:tcPr>
          <w:p w14:paraId="11B29CD3" w14:textId="77777777" w:rsidR="00A62B3D" w:rsidRDefault="00A62B3D">
            <w:pPr>
              <w:jc w:val="both"/>
              <w:rPr>
                <w:b/>
                <w:sz w:val="36"/>
                <w:lang w:val="en-US"/>
              </w:rPr>
            </w:pPr>
            <w:r>
              <w:rPr>
                <w:b/>
                <w:sz w:val="36"/>
                <w:lang w:val="en-US"/>
              </w:rPr>
              <w:t>Project:</w:t>
            </w:r>
          </w:p>
          <w:p w14:paraId="0C37150F" w14:textId="77777777" w:rsidR="00A62B3D" w:rsidRDefault="00A62B3D">
            <w:pPr>
              <w:jc w:val="both"/>
              <w:rPr>
                <w:b/>
                <w:sz w:val="36"/>
                <w:lang w:val="en-US"/>
              </w:rPr>
            </w:pPr>
          </w:p>
          <w:p w14:paraId="382FA216" w14:textId="77777777" w:rsidR="00A62B3D" w:rsidRDefault="00A62B3D">
            <w:pPr>
              <w:jc w:val="both"/>
              <w:rPr>
                <w:b/>
                <w:sz w:val="36"/>
                <w:lang w:val="en-US"/>
              </w:rPr>
            </w:pPr>
          </w:p>
          <w:p w14:paraId="166A0454" w14:textId="77777777" w:rsidR="00A62B3D" w:rsidRDefault="00A62B3D">
            <w:pPr>
              <w:jc w:val="both"/>
              <w:rPr>
                <w:b/>
                <w:sz w:val="36"/>
                <w:lang w:val="en-US"/>
              </w:rPr>
            </w:pPr>
          </w:p>
          <w:p w14:paraId="7C34D84A" w14:textId="77777777" w:rsidR="00A62B3D" w:rsidRDefault="00A62B3D">
            <w:pPr>
              <w:jc w:val="both"/>
              <w:rPr>
                <w:b/>
                <w:sz w:val="36"/>
                <w:lang w:val="en-US"/>
              </w:rPr>
            </w:pPr>
          </w:p>
        </w:tc>
        <w:tc>
          <w:tcPr>
            <w:tcW w:w="6977" w:type="dxa"/>
          </w:tcPr>
          <w:p w14:paraId="125A7D8E" w14:textId="77777777" w:rsidR="00A62B3D" w:rsidRDefault="00A62B3D">
            <w:pPr>
              <w:jc w:val="both"/>
              <w:rPr>
                <w:b/>
                <w:sz w:val="36"/>
                <w:lang w:val="en-US"/>
              </w:rPr>
            </w:pPr>
          </w:p>
        </w:tc>
      </w:tr>
      <w:tr w:rsidR="00A62B3D" w14:paraId="0C652382" w14:textId="77777777">
        <w:tblPrEx>
          <w:tblCellMar>
            <w:top w:w="0" w:type="dxa"/>
            <w:bottom w:w="0" w:type="dxa"/>
          </w:tblCellMar>
        </w:tblPrEx>
        <w:tc>
          <w:tcPr>
            <w:tcW w:w="2093" w:type="dxa"/>
          </w:tcPr>
          <w:p w14:paraId="7DA23899" w14:textId="77777777" w:rsidR="00A62B3D" w:rsidRDefault="00A62B3D">
            <w:pPr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Release:</w:t>
            </w:r>
          </w:p>
          <w:p w14:paraId="53625179" w14:textId="77777777" w:rsidR="00A62B3D" w:rsidRDefault="00A62B3D">
            <w:pPr>
              <w:jc w:val="both"/>
              <w:rPr>
                <w:sz w:val="28"/>
                <w:lang w:val="en-US"/>
              </w:rPr>
            </w:pPr>
          </w:p>
        </w:tc>
        <w:tc>
          <w:tcPr>
            <w:tcW w:w="6977" w:type="dxa"/>
          </w:tcPr>
          <w:p w14:paraId="7DDC6D97" w14:textId="77777777" w:rsidR="00A62B3D" w:rsidRDefault="00A62B3D">
            <w:pPr>
              <w:jc w:val="both"/>
              <w:rPr>
                <w:sz w:val="28"/>
                <w:lang w:val="en-US"/>
              </w:rPr>
            </w:pPr>
          </w:p>
        </w:tc>
      </w:tr>
      <w:tr w:rsidR="00A62B3D" w14:paraId="66302448" w14:textId="77777777">
        <w:tblPrEx>
          <w:tblCellMar>
            <w:top w:w="0" w:type="dxa"/>
            <w:bottom w:w="0" w:type="dxa"/>
          </w:tblCellMar>
        </w:tblPrEx>
        <w:tc>
          <w:tcPr>
            <w:tcW w:w="2093" w:type="dxa"/>
          </w:tcPr>
          <w:p w14:paraId="1F0FEA33" w14:textId="77777777" w:rsidR="00A62B3D" w:rsidRDefault="00A62B3D">
            <w:pPr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Date:</w:t>
            </w:r>
          </w:p>
          <w:p w14:paraId="4098744E" w14:textId="77777777" w:rsidR="00A62B3D" w:rsidRDefault="00A62B3D">
            <w:pPr>
              <w:jc w:val="both"/>
              <w:rPr>
                <w:sz w:val="28"/>
                <w:lang w:val="en-US"/>
              </w:rPr>
            </w:pPr>
          </w:p>
        </w:tc>
        <w:tc>
          <w:tcPr>
            <w:tcW w:w="6977" w:type="dxa"/>
          </w:tcPr>
          <w:p w14:paraId="33B29CA5" w14:textId="77777777" w:rsidR="00A62B3D" w:rsidRDefault="00A62B3D">
            <w:pPr>
              <w:jc w:val="both"/>
              <w:rPr>
                <w:sz w:val="28"/>
                <w:lang w:val="en-US"/>
              </w:rPr>
            </w:pPr>
          </w:p>
        </w:tc>
      </w:tr>
      <w:tr w:rsidR="00A62B3D" w14:paraId="13CD1890" w14:textId="77777777">
        <w:tblPrEx>
          <w:tblCellMar>
            <w:top w:w="0" w:type="dxa"/>
            <w:bottom w:w="0" w:type="dxa"/>
          </w:tblCellMar>
        </w:tblPrEx>
        <w:tc>
          <w:tcPr>
            <w:tcW w:w="2093" w:type="dxa"/>
          </w:tcPr>
          <w:p w14:paraId="5FECBCCA" w14:textId="77777777" w:rsidR="00A62B3D" w:rsidRDefault="00A62B3D">
            <w:pPr>
              <w:jc w:val="both"/>
              <w:rPr>
                <w:lang w:val="en-US"/>
              </w:rPr>
            </w:pPr>
          </w:p>
          <w:p w14:paraId="18137B09" w14:textId="77777777" w:rsidR="00A62B3D" w:rsidRDefault="00A62B3D">
            <w:pPr>
              <w:jc w:val="both"/>
              <w:rPr>
                <w:lang w:val="en-US"/>
              </w:rPr>
            </w:pPr>
          </w:p>
        </w:tc>
        <w:tc>
          <w:tcPr>
            <w:tcW w:w="6977" w:type="dxa"/>
          </w:tcPr>
          <w:p w14:paraId="3E63C017" w14:textId="77777777" w:rsidR="00A62B3D" w:rsidRDefault="00A62B3D">
            <w:pPr>
              <w:jc w:val="both"/>
              <w:rPr>
                <w:lang w:val="en-US"/>
              </w:rPr>
            </w:pPr>
          </w:p>
        </w:tc>
      </w:tr>
      <w:tr w:rsidR="00A62B3D" w14:paraId="5F8E3167" w14:textId="77777777">
        <w:tblPrEx>
          <w:tblCellMar>
            <w:top w:w="0" w:type="dxa"/>
            <w:bottom w:w="0" w:type="dxa"/>
          </w:tblCellMar>
        </w:tblPrEx>
        <w:tc>
          <w:tcPr>
            <w:tcW w:w="2093" w:type="dxa"/>
          </w:tcPr>
          <w:p w14:paraId="3E33F67F" w14:textId="77777777" w:rsidR="00A62B3D" w:rsidRDefault="00A62B3D">
            <w:pPr>
              <w:jc w:val="both"/>
              <w:rPr>
                <w:b/>
                <w:sz w:val="36"/>
                <w:lang w:val="en-US"/>
              </w:rPr>
            </w:pPr>
            <w:r>
              <w:rPr>
                <w:b/>
                <w:sz w:val="36"/>
                <w:lang w:val="en-US"/>
              </w:rPr>
              <w:t>PRINCE2</w:t>
            </w:r>
          </w:p>
          <w:p w14:paraId="6A844A17" w14:textId="77777777" w:rsidR="00A62B3D" w:rsidRDefault="00A62B3D">
            <w:pPr>
              <w:jc w:val="both"/>
              <w:rPr>
                <w:b/>
                <w:sz w:val="36"/>
                <w:lang w:val="en-US"/>
              </w:rPr>
            </w:pPr>
          </w:p>
        </w:tc>
        <w:tc>
          <w:tcPr>
            <w:tcW w:w="6977" w:type="dxa"/>
          </w:tcPr>
          <w:p w14:paraId="701B3A08" w14:textId="77777777" w:rsidR="00A62B3D" w:rsidRDefault="00A62B3D">
            <w:pPr>
              <w:jc w:val="both"/>
              <w:rPr>
                <w:b/>
                <w:sz w:val="36"/>
                <w:lang w:val="en-US"/>
              </w:rPr>
            </w:pPr>
          </w:p>
        </w:tc>
      </w:tr>
      <w:tr w:rsidR="00A62B3D" w14:paraId="63917C40" w14:textId="77777777">
        <w:tblPrEx>
          <w:tblCellMar>
            <w:top w:w="0" w:type="dxa"/>
            <w:bottom w:w="0" w:type="dxa"/>
          </w:tblCellMar>
        </w:tblPrEx>
        <w:tc>
          <w:tcPr>
            <w:tcW w:w="2093" w:type="dxa"/>
          </w:tcPr>
          <w:p w14:paraId="6D0A16DB" w14:textId="77777777" w:rsidR="00A62B3D" w:rsidRDefault="00A62B3D">
            <w:pPr>
              <w:jc w:val="both"/>
              <w:rPr>
                <w:lang w:val="en-US"/>
              </w:rPr>
            </w:pPr>
          </w:p>
          <w:p w14:paraId="371BB29D" w14:textId="77777777" w:rsidR="00A62B3D" w:rsidRDefault="00A62B3D">
            <w:pPr>
              <w:jc w:val="both"/>
              <w:rPr>
                <w:lang w:val="en-US"/>
              </w:rPr>
            </w:pPr>
          </w:p>
        </w:tc>
        <w:tc>
          <w:tcPr>
            <w:tcW w:w="6977" w:type="dxa"/>
          </w:tcPr>
          <w:p w14:paraId="3CA00FF8" w14:textId="77777777" w:rsidR="00A62B3D" w:rsidRDefault="00A62B3D">
            <w:pPr>
              <w:jc w:val="both"/>
              <w:rPr>
                <w:lang w:val="en-US"/>
              </w:rPr>
            </w:pPr>
          </w:p>
        </w:tc>
      </w:tr>
      <w:tr w:rsidR="00A62B3D" w14:paraId="04EC4C06" w14:textId="77777777">
        <w:tblPrEx>
          <w:tblCellMar>
            <w:top w:w="0" w:type="dxa"/>
            <w:bottom w:w="0" w:type="dxa"/>
          </w:tblCellMar>
        </w:tblPrEx>
        <w:tc>
          <w:tcPr>
            <w:tcW w:w="2093" w:type="dxa"/>
          </w:tcPr>
          <w:p w14:paraId="5F589750" w14:textId="77777777" w:rsidR="00A62B3D" w:rsidRDefault="00A62B3D">
            <w:pPr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Author:</w:t>
            </w:r>
          </w:p>
          <w:p w14:paraId="64B1BFC3" w14:textId="77777777" w:rsidR="00A62B3D" w:rsidRDefault="00A62B3D">
            <w:pPr>
              <w:jc w:val="both"/>
              <w:rPr>
                <w:sz w:val="28"/>
                <w:lang w:val="en-US"/>
              </w:rPr>
            </w:pPr>
          </w:p>
        </w:tc>
        <w:tc>
          <w:tcPr>
            <w:tcW w:w="6977" w:type="dxa"/>
          </w:tcPr>
          <w:p w14:paraId="121684AB" w14:textId="77777777" w:rsidR="00A62B3D" w:rsidRDefault="00A62B3D">
            <w:pPr>
              <w:jc w:val="both"/>
              <w:rPr>
                <w:sz w:val="28"/>
                <w:lang w:val="en-US"/>
              </w:rPr>
            </w:pPr>
          </w:p>
        </w:tc>
      </w:tr>
      <w:tr w:rsidR="00A62B3D" w14:paraId="54BAF474" w14:textId="77777777">
        <w:tblPrEx>
          <w:tblCellMar>
            <w:top w:w="0" w:type="dxa"/>
            <w:bottom w:w="0" w:type="dxa"/>
          </w:tblCellMar>
        </w:tblPrEx>
        <w:tc>
          <w:tcPr>
            <w:tcW w:w="2093" w:type="dxa"/>
          </w:tcPr>
          <w:p w14:paraId="782D229F" w14:textId="77777777" w:rsidR="00A62B3D" w:rsidRDefault="00A62B3D">
            <w:pPr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Owner:</w:t>
            </w:r>
          </w:p>
          <w:p w14:paraId="7696208D" w14:textId="77777777" w:rsidR="00A62B3D" w:rsidRDefault="00A62B3D">
            <w:pPr>
              <w:jc w:val="both"/>
              <w:rPr>
                <w:sz w:val="28"/>
                <w:lang w:val="en-US"/>
              </w:rPr>
            </w:pPr>
          </w:p>
        </w:tc>
        <w:tc>
          <w:tcPr>
            <w:tcW w:w="6977" w:type="dxa"/>
          </w:tcPr>
          <w:p w14:paraId="786BA58C" w14:textId="77777777" w:rsidR="00A62B3D" w:rsidRDefault="00A62B3D">
            <w:pPr>
              <w:jc w:val="both"/>
              <w:rPr>
                <w:sz w:val="28"/>
                <w:lang w:val="en-US"/>
              </w:rPr>
            </w:pPr>
          </w:p>
        </w:tc>
      </w:tr>
      <w:tr w:rsidR="00A62B3D" w14:paraId="7594014A" w14:textId="77777777">
        <w:tblPrEx>
          <w:tblCellMar>
            <w:top w:w="0" w:type="dxa"/>
            <w:bottom w:w="0" w:type="dxa"/>
          </w:tblCellMar>
        </w:tblPrEx>
        <w:tc>
          <w:tcPr>
            <w:tcW w:w="2093" w:type="dxa"/>
          </w:tcPr>
          <w:p w14:paraId="2340E514" w14:textId="77777777" w:rsidR="00A62B3D" w:rsidRDefault="00A62B3D">
            <w:pPr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Client:</w:t>
            </w:r>
          </w:p>
          <w:p w14:paraId="0BA0E911" w14:textId="77777777" w:rsidR="00A62B3D" w:rsidRDefault="00A62B3D">
            <w:pPr>
              <w:jc w:val="both"/>
              <w:rPr>
                <w:sz w:val="28"/>
                <w:lang w:val="en-US"/>
              </w:rPr>
            </w:pPr>
          </w:p>
        </w:tc>
        <w:tc>
          <w:tcPr>
            <w:tcW w:w="6977" w:type="dxa"/>
          </w:tcPr>
          <w:p w14:paraId="3719D884" w14:textId="77777777" w:rsidR="00A62B3D" w:rsidRDefault="00A62B3D">
            <w:pPr>
              <w:jc w:val="both"/>
              <w:rPr>
                <w:sz w:val="28"/>
                <w:lang w:val="en-US"/>
              </w:rPr>
            </w:pPr>
          </w:p>
        </w:tc>
      </w:tr>
      <w:tr w:rsidR="00A62B3D" w14:paraId="52515AA8" w14:textId="77777777" w:rsidTr="00CE7717">
        <w:tblPrEx>
          <w:tblCellMar>
            <w:top w:w="0" w:type="dxa"/>
            <w:bottom w:w="0" w:type="dxa"/>
          </w:tblCellMar>
        </w:tblPrEx>
        <w:tc>
          <w:tcPr>
            <w:tcW w:w="2093" w:type="dxa"/>
          </w:tcPr>
          <w:p w14:paraId="4A025CB5" w14:textId="77777777" w:rsidR="00A62B3D" w:rsidRDefault="00A62B3D">
            <w:pPr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Document Ref:</w:t>
            </w:r>
          </w:p>
          <w:p w14:paraId="57AB6A16" w14:textId="77777777" w:rsidR="00A62B3D" w:rsidRDefault="00A62B3D">
            <w:pPr>
              <w:jc w:val="both"/>
              <w:rPr>
                <w:sz w:val="28"/>
                <w:lang w:val="en-US"/>
              </w:rPr>
            </w:pPr>
          </w:p>
        </w:tc>
        <w:tc>
          <w:tcPr>
            <w:tcW w:w="6977" w:type="dxa"/>
          </w:tcPr>
          <w:p w14:paraId="6611C221" w14:textId="77777777" w:rsidR="00A62B3D" w:rsidRDefault="00A62B3D">
            <w:pPr>
              <w:jc w:val="both"/>
              <w:rPr>
                <w:sz w:val="28"/>
                <w:lang w:val="en-US"/>
              </w:rPr>
            </w:pPr>
          </w:p>
        </w:tc>
      </w:tr>
      <w:tr w:rsidR="00A62B3D" w14:paraId="3EF07D82" w14:textId="77777777">
        <w:tblPrEx>
          <w:tblCellMar>
            <w:top w:w="0" w:type="dxa"/>
            <w:bottom w:w="0" w:type="dxa"/>
          </w:tblCellMar>
        </w:tblPrEx>
        <w:tc>
          <w:tcPr>
            <w:tcW w:w="2093" w:type="dxa"/>
          </w:tcPr>
          <w:p w14:paraId="160FC3BD" w14:textId="77777777" w:rsidR="00A62B3D" w:rsidRDefault="00A62B3D">
            <w:pPr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Version No:</w:t>
            </w:r>
          </w:p>
          <w:p w14:paraId="75D4E1EE" w14:textId="77777777" w:rsidR="00A62B3D" w:rsidRDefault="00A62B3D">
            <w:pPr>
              <w:jc w:val="both"/>
              <w:rPr>
                <w:sz w:val="28"/>
                <w:lang w:val="en-US"/>
              </w:rPr>
            </w:pPr>
          </w:p>
        </w:tc>
        <w:tc>
          <w:tcPr>
            <w:tcW w:w="6977" w:type="dxa"/>
          </w:tcPr>
          <w:p w14:paraId="02EC511D" w14:textId="77777777" w:rsidR="00A62B3D" w:rsidRDefault="00A62B3D">
            <w:pPr>
              <w:jc w:val="both"/>
              <w:rPr>
                <w:sz w:val="28"/>
                <w:lang w:val="en-US"/>
              </w:rPr>
            </w:pPr>
          </w:p>
        </w:tc>
      </w:tr>
    </w:tbl>
    <w:p w14:paraId="2B0BB202" w14:textId="77777777" w:rsidR="00A62B3D" w:rsidRDefault="00A62B3D">
      <w:pPr>
        <w:jc w:val="both"/>
        <w:rPr>
          <w:lang w:val="en-US"/>
        </w:rPr>
      </w:pPr>
    </w:p>
    <w:p w14:paraId="7AB8AFAB" w14:textId="77777777" w:rsidR="00A62B3D" w:rsidRDefault="00A62B3D">
      <w:pPr>
        <w:jc w:val="both"/>
        <w:sectPr w:rsidR="00A62B3D">
          <w:pgSz w:w="11906" w:h="16838"/>
          <w:pgMar w:top="1440" w:right="1800" w:bottom="1440" w:left="1800" w:header="708" w:footer="708" w:gutter="0"/>
          <w:cols w:space="708"/>
        </w:sectPr>
      </w:pPr>
    </w:p>
    <w:p w14:paraId="1A383520" w14:textId="77777777" w:rsidR="00A62B3D" w:rsidRPr="00CE7717" w:rsidRDefault="00A62B3D" w:rsidP="007B3D9A">
      <w:pPr>
        <w:pStyle w:val="Heading1"/>
        <w:spacing w:before="360"/>
        <w:rPr>
          <w:sz w:val="28"/>
          <w:szCs w:val="28"/>
        </w:rPr>
      </w:pPr>
      <w:r w:rsidRPr="00CE7717">
        <w:rPr>
          <w:sz w:val="28"/>
          <w:szCs w:val="28"/>
        </w:rPr>
        <w:t>1</w:t>
      </w:r>
      <w:r w:rsidRPr="00CE7717">
        <w:rPr>
          <w:sz w:val="28"/>
          <w:szCs w:val="28"/>
        </w:rPr>
        <w:tab/>
      </w:r>
      <w:r w:rsidR="00CF56B3">
        <w:rPr>
          <w:sz w:val="28"/>
          <w:szCs w:val="28"/>
        </w:rPr>
        <w:t>Plan</w:t>
      </w:r>
      <w:r w:rsidRPr="00CE7717">
        <w:rPr>
          <w:sz w:val="28"/>
          <w:szCs w:val="28"/>
        </w:rPr>
        <w:t xml:space="preserve"> History</w:t>
      </w:r>
    </w:p>
    <w:p w14:paraId="795AC5CB" w14:textId="77777777" w:rsidR="00A62B3D" w:rsidRPr="006F3154" w:rsidRDefault="009351A1">
      <w:pPr>
        <w:pStyle w:val="Heading2"/>
        <w:rPr>
          <w:sz w:val="24"/>
          <w:szCs w:val="24"/>
        </w:rPr>
      </w:pPr>
      <w:r>
        <w:rPr>
          <w:sz w:val="24"/>
          <w:szCs w:val="24"/>
        </w:rPr>
        <w:t>1.1</w:t>
      </w:r>
      <w:r>
        <w:rPr>
          <w:sz w:val="24"/>
          <w:szCs w:val="24"/>
        </w:rPr>
        <w:tab/>
      </w:r>
      <w:r w:rsidR="00A62B3D" w:rsidRPr="006F3154">
        <w:rPr>
          <w:sz w:val="24"/>
          <w:szCs w:val="24"/>
        </w:rPr>
        <w:t>Document Location</w:t>
      </w:r>
    </w:p>
    <w:p w14:paraId="2A62ED4A" w14:textId="77777777" w:rsidR="00A62B3D" w:rsidRDefault="00A62B3D">
      <w:r>
        <w:t>This document is only valid on the day it was printed.</w:t>
      </w:r>
    </w:p>
    <w:p w14:paraId="30360321" w14:textId="77777777" w:rsidR="00A62B3D" w:rsidRPr="00CC63DE" w:rsidRDefault="00A62B3D">
      <w:pPr>
        <w:rPr>
          <w:i/>
          <w:color w:val="FF0000"/>
        </w:rPr>
      </w:pPr>
      <w:r>
        <w:t xml:space="preserve">The source of the document will be found </w:t>
      </w:r>
      <w:r w:rsidR="00CC63DE">
        <w:t xml:space="preserve">at this location – </w:t>
      </w:r>
      <w:r w:rsidR="00CC63DE" w:rsidRPr="00CC63DE">
        <w:rPr>
          <w:i/>
          <w:color w:val="FF0000"/>
        </w:rPr>
        <w:t>[insert folder structure]</w:t>
      </w:r>
    </w:p>
    <w:p w14:paraId="2322DB43" w14:textId="77777777" w:rsidR="00A62B3D" w:rsidRPr="006F3154" w:rsidRDefault="009351A1">
      <w:pPr>
        <w:pStyle w:val="Heading2"/>
        <w:rPr>
          <w:sz w:val="24"/>
          <w:szCs w:val="24"/>
        </w:rPr>
      </w:pPr>
      <w:r>
        <w:rPr>
          <w:sz w:val="24"/>
          <w:szCs w:val="24"/>
        </w:rPr>
        <w:t>1.2</w:t>
      </w:r>
      <w:r>
        <w:rPr>
          <w:sz w:val="24"/>
          <w:szCs w:val="24"/>
        </w:rPr>
        <w:tab/>
      </w:r>
      <w:r w:rsidR="00A62B3D" w:rsidRPr="006F3154">
        <w:rPr>
          <w:sz w:val="24"/>
          <w:szCs w:val="24"/>
        </w:rPr>
        <w:t>Revision History</w:t>
      </w:r>
    </w:p>
    <w:p w14:paraId="0B425DC1" w14:textId="77777777" w:rsidR="00A62B3D" w:rsidRPr="006F3154" w:rsidRDefault="00A62B3D">
      <w:pPr>
        <w:rPr>
          <w:sz w:val="22"/>
          <w:szCs w:val="22"/>
          <w:lang w:val="en-US"/>
        </w:rPr>
      </w:pPr>
      <w:r w:rsidRPr="006F3154">
        <w:rPr>
          <w:b/>
          <w:sz w:val="22"/>
          <w:szCs w:val="22"/>
          <w:lang w:val="en-US"/>
        </w:rPr>
        <w:t>Date of this revision</w:t>
      </w:r>
      <w:r w:rsidRPr="006F3154">
        <w:rPr>
          <w:sz w:val="22"/>
          <w:szCs w:val="22"/>
          <w:lang w:val="en-US"/>
        </w:rPr>
        <w:t xml:space="preserve">:  </w:t>
      </w:r>
    </w:p>
    <w:p w14:paraId="0C136260" w14:textId="77777777" w:rsidR="00A62B3D" w:rsidRPr="006F3154" w:rsidRDefault="00A62B3D">
      <w:pPr>
        <w:rPr>
          <w:sz w:val="22"/>
          <w:szCs w:val="22"/>
          <w:lang w:val="en-US"/>
        </w:rPr>
      </w:pPr>
      <w:r w:rsidRPr="006F3154">
        <w:rPr>
          <w:b/>
          <w:sz w:val="22"/>
          <w:szCs w:val="22"/>
          <w:lang w:val="en-US"/>
        </w:rPr>
        <w:t xml:space="preserve">Date of </w:t>
      </w:r>
      <w:r w:rsidR="005C3D44" w:rsidRPr="006F3154">
        <w:rPr>
          <w:b/>
          <w:sz w:val="22"/>
          <w:szCs w:val="22"/>
          <w:lang w:val="en-US"/>
        </w:rPr>
        <w:t>n</w:t>
      </w:r>
      <w:r w:rsidRPr="006F3154">
        <w:rPr>
          <w:b/>
          <w:sz w:val="22"/>
          <w:szCs w:val="22"/>
          <w:lang w:val="en-US"/>
        </w:rPr>
        <w:t>ext revision</w:t>
      </w:r>
      <w:r w:rsidRPr="006F3154">
        <w:rPr>
          <w:sz w:val="22"/>
          <w:szCs w:val="22"/>
          <w:lang w:val="en-US"/>
        </w:rPr>
        <w:t xml:space="preserve">:  </w:t>
      </w:r>
    </w:p>
    <w:p w14:paraId="5EB1A543" w14:textId="77777777" w:rsidR="00A62B3D" w:rsidRDefault="00A62B3D">
      <w:pPr>
        <w:rPr>
          <w:lang w:val="en-US"/>
        </w:rPr>
      </w:pPr>
    </w:p>
    <w:tbl>
      <w:tblPr>
        <w:tblW w:w="0" w:type="auto"/>
        <w:tblInd w:w="4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1276"/>
        <w:gridCol w:w="1559"/>
        <w:gridCol w:w="4820"/>
        <w:gridCol w:w="1525"/>
      </w:tblGrid>
      <w:tr w:rsidR="00A62B3D" w14:paraId="616BA22C" w14:textId="77777777" w:rsidTr="006F3154">
        <w:tblPrEx>
          <w:tblCellMar>
            <w:top w:w="0" w:type="dxa"/>
            <w:bottom w:w="0" w:type="dxa"/>
          </w:tblCellMar>
        </w:tblPrEx>
        <w:tc>
          <w:tcPr>
            <w:tcW w:w="1276" w:type="dxa"/>
            <w:tcBorders>
              <w:top w:val="single" w:sz="2" w:space="0" w:color="auto"/>
              <w:bottom w:val="single" w:sz="2" w:space="0" w:color="auto"/>
            </w:tcBorders>
          </w:tcPr>
          <w:p w14:paraId="601DD181" w14:textId="77777777" w:rsidR="00A62B3D" w:rsidRPr="006F3154" w:rsidRDefault="00A62B3D">
            <w:pPr>
              <w:rPr>
                <w:b/>
                <w:sz w:val="22"/>
                <w:szCs w:val="22"/>
              </w:rPr>
            </w:pPr>
            <w:r w:rsidRPr="006F3154">
              <w:rPr>
                <w:b/>
                <w:sz w:val="22"/>
                <w:szCs w:val="22"/>
              </w:rPr>
              <w:t>Revision date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2FB3DB8" w14:textId="77777777" w:rsidR="00A62B3D" w:rsidRPr="006F3154" w:rsidRDefault="00A62B3D">
            <w:pPr>
              <w:rPr>
                <w:b/>
                <w:sz w:val="22"/>
                <w:szCs w:val="22"/>
              </w:rPr>
            </w:pPr>
            <w:r w:rsidRPr="006F3154">
              <w:rPr>
                <w:b/>
                <w:sz w:val="22"/>
                <w:szCs w:val="22"/>
              </w:rPr>
              <w:t>Previous revision date</w:t>
            </w:r>
          </w:p>
        </w:tc>
        <w:tc>
          <w:tcPr>
            <w:tcW w:w="4820" w:type="dxa"/>
            <w:tcBorders>
              <w:bottom w:val="single" w:sz="2" w:space="0" w:color="auto"/>
            </w:tcBorders>
          </w:tcPr>
          <w:p w14:paraId="2B7B9F5A" w14:textId="77777777" w:rsidR="00A62B3D" w:rsidRPr="006F3154" w:rsidRDefault="00A62B3D">
            <w:pPr>
              <w:rPr>
                <w:b/>
                <w:sz w:val="22"/>
                <w:szCs w:val="22"/>
              </w:rPr>
            </w:pPr>
            <w:r w:rsidRPr="006F3154">
              <w:rPr>
                <w:b/>
                <w:sz w:val="22"/>
                <w:szCs w:val="22"/>
              </w:rPr>
              <w:t>Summary of Changes</w:t>
            </w:r>
          </w:p>
        </w:tc>
        <w:tc>
          <w:tcPr>
            <w:tcW w:w="1525" w:type="dxa"/>
            <w:tcBorders>
              <w:bottom w:val="single" w:sz="2" w:space="0" w:color="auto"/>
            </w:tcBorders>
          </w:tcPr>
          <w:p w14:paraId="409CFB90" w14:textId="77777777" w:rsidR="00A62B3D" w:rsidRPr="006F3154" w:rsidRDefault="00A62B3D">
            <w:pPr>
              <w:rPr>
                <w:b/>
                <w:sz w:val="22"/>
                <w:szCs w:val="22"/>
              </w:rPr>
            </w:pPr>
            <w:r w:rsidRPr="006F3154">
              <w:rPr>
                <w:b/>
                <w:sz w:val="22"/>
                <w:szCs w:val="22"/>
              </w:rPr>
              <w:t>Changes marked</w:t>
            </w:r>
          </w:p>
        </w:tc>
      </w:tr>
      <w:tr w:rsidR="00A62B3D" w14:paraId="3FAA98D8" w14:textId="77777777" w:rsidTr="006F3154">
        <w:tblPrEx>
          <w:tblCellMar>
            <w:top w:w="0" w:type="dxa"/>
            <w:bottom w:w="0" w:type="dxa"/>
          </w:tblCellMar>
        </w:tblPrEx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94A2C" w14:textId="77777777" w:rsidR="00A62B3D" w:rsidRDefault="00A62B3D"/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F722C" w14:textId="77777777" w:rsidR="00A62B3D" w:rsidRDefault="00A62B3D"/>
        </w:tc>
        <w:tc>
          <w:tcPr>
            <w:tcW w:w="4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BC2F3" w14:textId="77777777" w:rsidR="00A62B3D" w:rsidRDefault="00A62B3D">
            <w:r>
              <w:t>First issue</w:t>
            </w:r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2AA43" w14:textId="77777777" w:rsidR="00A62B3D" w:rsidRDefault="00A62B3D">
            <w:pPr>
              <w:jc w:val="center"/>
            </w:pPr>
          </w:p>
        </w:tc>
      </w:tr>
    </w:tbl>
    <w:p w14:paraId="0EB65B68" w14:textId="77777777" w:rsidR="00A62B3D" w:rsidRDefault="00A62B3D">
      <w:pPr>
        <w:rPr>
          <w:lang w:val="en-US"/>
        </w:rPr>
      </w:pPr>
    </w:p>
    <w:p w14:paraId="04DD5C75" w14:textId="77777777" w:rsidR="00A62B3D" w:rsidRPr="006F3154" w:rsidRDefault="009351A1">
      <w:pPr>
        <w:pStyle w:val="Heading2"/>
        <w:rPr>
          <w:sz w:val="24"/>
          <w:szCs w:val="24"/>
        </w:rPr>
      </w:pPr>
      <w:r>
        <w:rPr>
          <w:sz w:val="24"/>
          <w:szCs w:val="24"/>
        </w:rPr>
        <w:t>1.3</w:t>
      </w:r>
      <w:r>
        <w:rPr>
          <w:sz w:val="24"/>
          <w:szCs w:val="24"/>
        </w:rPr>
        <w:tab/>
      </w:r>
      <w:r w:rsidR="00A62B3D" w:rsidRPr="006F3154">
        <w:rPr>
          <w:sz w:val="24"/>
          <w:szCs w:val="24"/>
        </w:rPr>
        <w:t>Approvals</w:t>
      </w:r>
    </w:p>
    <w:p w14:paraId="3B30A668" w14:textId="77777777" w:rsidR="00A62B3D" w:rsidRDefault="00A62B3D">
      <w:r>
        <w:t>This document requires the following approvals.</w:t>
      </w:r>
    </w:p>
    <w:p w14:paraId="546CBC92" w14:textId="77777777" w:rsidR="00F03513" w:rsidRDefault="00F03513" w:rsidP="00F03513">
      <w:r>
        <w:t>Signed approval forms should be filed appropriately in the project filing system.</w:t>
      </w:r>
    </w:p>
    <w:p w14:paraId="6A8B103E" w14:textId="77777777" w:rsidR="00A62B3D" w:rsidRDefault="00A62B3D"/>
    <w:tbl>
      <w:tblPr>
        <w:tblW w:w="0" w:type="auto"/>
        <w:tblInd w:w="4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2268"/>
        <w:gridCol w:w="2431"/>
        <w:gridCol w:w="2320"/>
        <w:gridCol w:w="1080"/>
        <w:gridCol w:w="1080"/>
      </w:tblGrid>
      <w:tr w:rsidR="00A62B3D" w14:paraId="09C4DF1B" w14:textId="77777777">
        <w:tblPrEx>
          <w:tblCellMar>
            <w:top w:w="0" w:type="dxa"/>
            <w:bottom w:w="0" w:type="dxa"/>
          </w:tblCellMar>
        </w:tblPrEx>
        <w:tc>
          <w:tcPr>
            <w:tcW w:w="2268" w:type="dxa"/>
          </w:tcPr>
          <w:p w14:paraId="73FB073E" w14:textId="77777777" w:rsidR="00A62B3D" w:rsidRPr="006F3154" w:rsidRDefault="00A62B3D">
            <w:pPr>
              <w:rPr>
                <w:b/>
                <w:sz w:val="22"/>
                <w:szCs w:val="22"/>
              </w:rPr>
            </w:pPr>
            <w:r w:rsidRPr="006F3154">
              <w:rPr>
                <w:b/>
                <w:sz w:val="22"/>
                <w:szCs w:val="22"/>
              </w:rPr>
              <w:t>Name</w:t>
            </w:r>
          </w:p>
        </w:tc>
        <w:tc>
          <w:tcPr>
            <w:tcW w:w="2431" w:type="dxa"/>
          </w:tcPr>
          <w:p w14:paraId="0051C4DF" w14:textId="77777777" w:rsidR="00A62B3D" w:rsidRPr="006F3154" w:rsidRDefault="00A62B3D">
            <w:pPr>
              <w:rPr>
                <w:b/>
                <w:sz w:val="22"/>
                <w:szCs w:val="22"/>
              </w:rPr>
            </w:pPr>
            <w:r w:rsidRPr="006F3154">
              <w:rPr>
                <w:b/>
                <w:sz w:val="22"/>
                <w:szCs w:val="22"/>
              </w:rPr>
              <w:t>Signature</w:t>
            </w:r>
          </w:p>
        </w:tc>
        <w:tc>
          <w:tcPr>
            <w:tcW w:w="2320" w:type="dxa"/>
          </w:tcPr>
          <w:p w14:paraId="5BFA4F7D" w14:textId="77777777" w:rsidR="00A62B3D" w:rsidRPr="006F3154" w:rsidRDefault="00A62B3D">
            <w:pPr>
              <w:rPr>
                <w:b/>
                <w:sz w:val="22"/>
                <w:szCs w:val="22"/>
              </w:rPr>
            </w:pPr>
            <w:r w:rsidRPr="006F3154">
              <w:rPr>
                <w:b/>
                <w:sz w:val="22"/>
                <w:szCs w:val="22"/>
              </w:rPr>
              <w:t>Title</w:t>
            </w:r>
          </w:p>
        </w:tc>
        <w:tc>
          <w:tcPr>
            <w:tcW w:w="1080" w:type="dxa"/>
          </w:tcPr>
          <w:p w14:paraId="2CC85C42" w14:textId="77777777" w:rsidR="00A62B3D" w:rsidRPr="006F3154" w:rsidRDefault="00A62B3D">
            <w:pPr>
              <w:rPr>
                <w:b/>
                <w:sz w:val="22"/>
                <w:szCs w:val="22"/>
              </w:rPr>
            </w:pPr>
            <w:r w:rsidRPr="006F3154">
              <w:rPr>
                <w:b/>
                <w:sz w:val="22"/>
                <w:szCs w:val="22"/>
              </w:rPr>
              <w:t>Date of Issue</w:t>
            </w:r>
          </w:p>
        </w:tc>
        <w:tc>
          <w:tcPr>
            <w:tcW w:w="1080" w:type="dxa"/>
          </w:tcPr>
          <w:p w14:paraId="1D881CC8" w14:textId="77777777" w:rsidR="00A62B3D" w:rsidRPr="006F3154" w:rsidRDefault="00A62B3D">
            <w:pPr>
              <w:rPr>
                <w:b/>
                <w:sz w:val="22"/>
                <w:szCs w:val="22"/>
              </w:rPr>
            </w:pPr>
            <w:r w:rsidRPr="006F3154">
              <w:rPr>
                <w:b/>
                <w:sz w:val="22"/>
                <w:szCs w:val="22"/>
              </w:rPr>
              <w:t>Version</w:t>
            </w:r>
          </w:p>
        </w:tc>
      </w:tr>
      <w:tr w:rsidR="00A62B3D" w14:paraId="27DB9202" w14:textId="77777777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2268" w:type="dxa"/>
          </w:tcPr>
          <w:p w14:paraId="60AFB5FF" w14:textId="77777777" w:rsidR="00A62B3D" w:rsidRDefault="00A62B3D"/>
        </w:tc>
        <w:tc>
          <w:tcPr>
            <w:tcW w:w="2431" w:type="dxa"/>
          </w:tcPr>
          <w:p w14:paraId="4FE5D166" w14:textId="77777777" w:rsidR="00A62B3D" w:rsidRDefault="00A62B3D"/>
        </w:tc>
        <w:tc>
          <w:tcPr>
            <w:tcW w:w="2320" w:type="dxa"/>
          </w:tcPr>
          <w:p w14:paraId="3E9F271F" w14:textId="77777777" w:rsidR="00A62B3D" w:rsidRDefault="00A62B3D"/>
        </w:tc>
        <w:tc>
          <w:tcPr>
            <w:tcW w:w="1080" w:type="dxa"/>
          </w:tcPr>
          <w:p w14:paraId="7AACADC5" w14:textId="77777777" w:rsidR="00A62B3D" w:rsidRDefault="00A62B3D"/>
        </w:tc>
        <w:tc>
          <w:tcPr>
            <w:tcW w:w="1080" w:type="dxa"/>
          </w:tcPr>
          <w:p w14:paraId="4D9352C8" w14:textId="77777777" w:rsidR="00A62B3D" w:rsidRDefault="00A62B3D"/>
        </w:tc>
      </w:tr>
    </w:tbl>
    <w:p w14:paraId="2D7D17EA" w14:textId="77777777" w:rsidR="00A62B3D" w:rsidRDefault="00A62B3D">
      <w:pPr>
        <w:rPr>
          <w:lang w:val="en-US"/>
        </w:rPr>
      </w:pPr>
    </w:p>
    <w:p w14:paraId="330B46E6" w14:textId="77777777" w:rsidR="00A62B3D" w:rsidRPr="006F3154" w:rsidRDefault="009351A1">
      <w:pPr>
        <w:pStyle w:val="Heading2"/>
        <w:rPr>
          <w:sz w:val="24"/>
          <w:szCs w:val="24"/>
        </w:rPr>
      </w:pPr>
      <w:r>
        <w:rPr>
          <w:sz w:val="24"/>
          <w:szCs w:val="24"/>
        </w:rPr>
        <w:t>1.4</w:t>
      </w:r>
      <w:r>
        <w:rPr>
          <w:sz w:val="24"/>
          <w:szCs w:val="24"/>
        </w:rPr>
        <w:tab/>
      </w:r>
      <w:r w:rsidR="00A62B3D" w:rsidRPr="006F3154">
        <w:rPr>
          <w:sz w:val="24"/>
          <w:szCs w:val="24"/>
        </w:rPr>
        <w:t>Distribution</w:t>
      </w:r>
    </w:p>
    <w:p w14:paraId="52ABA5B1" w14:textId="77777777" w:rsidR="00A62B3D" w:rsidRDefault="00A62B3D">
      <w:r>
        <w:t>This document has been distributed to:</w:t>
      </w:r>
    </w:p>
    <w:p w14:paraId="1E0063B9" w14:textId="77777777" w:rsidR="00A62B3D" w:rsidRDefault="00A62B3D"/>
    <w:tbl>
      <w:tblPr>
        <w:tblW w:w="0" w:type="auto"/>
        <w:tblInd w:w="4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2700"/>
        <w:gridCol w:w="3060"/>
        <w:gridCol w:w="1800"/>
        <w:gridCol w:w="1620"/>
      </w:tblGrid>
      <w:tr w:rsidR="00A62B3D" w14:paraId="4CC65434" w14:textId="77777777">
        <w:tblPrEx>
          <w:tblCellMar>
            <w:top w:w="0" w:type="dxa"/>
            <w:bottom w:w="0" w:type="dxa"/>
          </w:tblCellMar>
        </w:tblPrEx>
        <w:tc>
          <w:tcPr>
            <w:tcW w:w="2700" w:type="dxa"/>
          </w:tcPr>
          <w:p w14:paraId="0FFE83AE" w14:textId="77777777" w:rsidR="00A62B3D" w:rsidRPr="006F3154" w:rsidRDefault="00A62B3D">
            <w:pPr>
              <w:rPr>
                <w:b/>
                <w:sz w:val="22"/>
                <w:szCs w:val="22"/>
              </w:rPr>
            </w:pPr>
            <w:r w:rsidRPr="006F3154">
              <w:rPr>
                <w:b/>
                <w:sz w:val="22"/>
                <w:szCs w:val="22"/>
              </w:rPr>
              <w:t>Name</w:t>
            </w:r>
          </w:p>
        </w:tc>
        <w:tc>
          <w:tcPr>
            <w:tcW w:w="3060" w:type="dxa"/>
          </w:tcPr>
          <w:p w14:paraId="320E6B06" w14:textId="77777777" w:rsidR="00A62B3D" w:rsidRPr="006F3154" w:rsidRDefault="00A62B3D">
            <w:pPr>
              <w:rPr>
                <w:b/>
                <w:sz w:val="22"/>
                <w:szCs w:val="22"/>
              </w:rPr>
            </w:pPr>
            <w:r w:rsidRPr="006F3154">
              <w:rPr>
                <w:b/>
                <w:sz w:val="22"/>
                <w:szCs w:val="22"/>
              </w:rPr>
              <w:t>Title</w:t>
            </w:r>
          </w:p>
        </w:tc>
        <w:tc>
          <w:tcPr>
            <w:tcW w:w="1800" w:type="dxa"/>
          </w:tcPr>
          <w:p w14:paraId="6E2CA396" w14:textId="77777777" w:rsidR="00A62B3D" w:rsidRPr="006F3154" w:rsidRDefault="00A62B3D">
            <w:pPr>
              <w:rPr>
                <w:b/>
                <w:sz w:val="22"/>
                <w:szCs w:val="22"/>
              </w:rPr>
            </w:pPr>
            <w:r w:rsidRPr="006F3154">
              <w:rPr>
                <w:b/>
                <w:sz w:val="22"/>
                <w:szCs w:val="22"/>
              </w:rPr>
              <w:t>Date of Issue</w:t>
            </w:r>
          </w:p>
        </w:tc>
        <w:tc>
          <w:tcPr>
            <w:tcW w:w="1620" w:type="dxa"/>
          </w:tcPr>
          <w:p w14:paraId="418CAC99" w14:textId="77777777" w:rsidR="00A62B3D" w:rsidRPr="006F3154" w:rsidRDefault="00A62B3D">
            <w:pPr>
              <w:rPr>
                <w:b/>
                <w:sz w:val="22"/>
                <w:szCs w:val="22"/>
              </w:rPr>
            </w:pPr>
            <w:r w:rsidRPr="006F3154">
              <w:rPr>
                <w:b/>
                <w:sz w:val="22"/>
                <w:szCs w:val="22"/>
              </w:rPr>
              <w:t>Version</w:t>
            </w:r>
          </w:p>
        </w:tc>
      </w:tr>
      <w:tr w:rsidR="00A62B3D" w14:paraId="1194A4ED" w14:textId="77777777">
        <w:tblPrEx>
          <w:tblCellMar>
            <w:top w:w="0" w:type="dxa"/>
            <w:bottom w:w="0" w:type="dxa"/>
          </w:tblCellMar>
        </w:tblPrEx>
        <w:tc>
          <w:tcPr>
            <w:tcW w:w="2700" w:type="dxa"/>
          </w:tcPr>
          <w:p w14:paraId="6F993AEF" w14:textId="77777777" w:rsidR="00A62B3D" w:rsidRDefault="00A62B3D"/>
        </w:tc>
        <w:tc>
          <w:tcPr>
            <w:tcW w:w="3060" w:type="dxa"/>
          </w:tcPr>
          <w:p w14:paraId="6476E02D" w14:textId="77777777" w:rsidR="00A62B3D" w:rsidRDefault="00A62B3D"/>
        </w:tc>
        <w:tc>
          <w:tcPr>
            <w:tcW w:w="1800" w:type="dxa"/>
          </w:tcPr>
          <w:p w14:paraId="3F831A34" w14:textId="77777777" w:rsidR="00A62B3D" w:rsidRDefault="00A62B3D"/>
        </w:tc>
        <w:tc>
          <w:tcPr>
            <w:tcW w:w="1620" w:type="dxa"/>
          </w:tcPr>
          <w:p w14:paraId="23912066" w14:textId="77777777" w:rsidR="00A62B3D" w:rsidRDefault="00A62B3D"/>
        </w:tc>
      </w:tr>
    </w:tbl>
    <w:p w14:paraId="0E87D099" w14:textId="77777777" w:rsidR="00A62B3D" w:rsidRDefault="00A62B3D">
      <w:pPr>
        <w:spacing w:line="-240" w:lineRule="auto"/>
        <w:rPr>
          <w:lang w:val="en-US"/>
        </w:rPr>
      </w:pPr>
    </w:p>
    <w:p w14:paraId="0B5A2F6A" w14:textId="77777777" w:rsidR="00A62B3D" w:rsidRDefault="00A62B3D">
      <w:pPr>
        <w:jc w:val="both"/>
        <w:rPr>
          <w:lang w:val="en-US"/>
        </w:rPr>
      </w:pPr>
    </w:p>
    <w:p w14:paraId="1DD9A0F8" w14:textId="77777777" w:rsidR="00A62B3D" w:rsidRPr="00093793" w:rsidRDefault="00A62B3D" w:rsidP="007B3D9A">
      <w:pPr>
        <w:pStyle w:val="Heading2"/>
        <w:spacing w:before="200"/>
      </w:pPr>
      <w:r>
        <w:rPr>
          <w:b w:val="0"/>
          <w:kern w:val="28"/>
        </w:rPr>
        <w:br w:type="page"/>
      </w:r>
      <w:r w:rsidRPr="00093793">
        <w:t>2</w:t>
      </w:r>
      <w:r w:rsidRPr="00093793">
        <w:tab/>
        <w:t>Table of Contents</w:t>
      </w:r>
    </w:p>
    <w:p w14:paraId="41010B0F" w14:textId="77777777" w:rsidR="00A62B3D" w:rsidRPr="003E4E18" w:rsidRDefault="00A62B3D" w:rsidP="000F3B2A">
      <w:pPr>
        <w:ind w:left="6480" w:hanging="101"/>
        <w:jc w:val="center"/>
        <w:rPr>
          <w:b/>
          <w:kern w:val="28"/>
        </w:rPr>
      </w:pPr>
      <w:r w:rsidRPr="003E4E18">
        <w:rPr>
          <w:b/>
          <w:kern w:val="28"/>
        </w:rPr>
        <w:t>Page</w:t>
      </w:r>
    </w:p>
    <w:p w14:paraId="6012046E" w14:textId="77777777" w:rsidR="00A62B3D" w:rsidRDefault="00A62B3D">
      <w:pPr>
        <w:rPr>
          <w:kern w:val="28"/>
        </w:rPr>
      </w:pPr>
    </w:p>
    <w:p w14:paraId="2E40E2D4" w14:textId="77777777" w:rsidR="00A62B3D" w:rsidRDefault="00A62B3D">
      <w:pPr>
        <w:pStyle w:val="Heading3"/>
      </w:pPr>
      <w:r>
        <w:t>1</w:t>
      </w:r>
      <w:r>
        <w:tab/>
      </w:r>
      <w:r w:rsidR="00CF56B3">
        <w:t>Plan</w:t>
      </w:r>
      <w:r>
        <w:t xml:space="preserve"> History</w:t>
      </w:r>
      <w:r>
        <w:tab/>
      </w:r>
      <w:r>
        <w:tab/>
      </w:r>
      <w:r>
        <w:tab/>
      </w:r>
      <w:r w:rsidR="00D0262B">
        <w:tab/>
      </w:r>
      <w:r w:rsidR="00D0262B">
        <w:tab/>
      </w:r>
      <w:r w:rsidR="00D0262B">
        <w:tab/>
      </w:r>
      <w:r w:rsidR="00D0262B">
        <w:tab/>
      </w:r>
      <w:r w:rsidR="00D0262B">
        <w:tab/>
      </w:r>
      <w:r w:rsidR="00D0262B">
        <w:tab/>
      </w:r>
      <w:r>
        <w:t>1</w:t>
      </w:r>
    </w:p>
    <w:p w14:paraId="0A4AA3F4" w14:textId="77777777" w:rsidR="00A62B3D" w:rsidRDefault="006E1C85">
      <w:pPr>
        <w:ind w:left="720" w:firstLine="720"/>
      </w:pPr>
      <w:r>
        <w:t>1.1 Document Location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62B3D">
        <w:t>1</w:t>
      </w:r>
    </w:p>
    <w:p w14:paraId="6C807F4F" w14:textId="77777777" w:rsidR="00A62B3D" w:rsidRDefault="00A62B3D">
      <w:pPr>
        <w:ind w:left="720" w:firstLine="720"/>
      </w:pPr>
      <w:r>
        <w:t>1.2 Revision History</w:t>
      </w:r>
    </w:p>
    <w:p w14:paraId="18A0F855" w14:textId="77777777" w:rsidR="00A62B3D" w:rsidRDefault="00A62B3D">
      <w:pPr>
        <w:ind w:left="720" w:firstLine="720"/>
      </w:pPr>
      <w:r>
        <w:t>1.3 Approvals</w:t>
      </w:r>
    </w:p>
    <w:p w14:paraId="72638774" w14:textId="77777777" w:rsidR="00A62B3D" w:rsidRDefault="00A62B3D">
      <w:pPr>
        <w:ind w:left="720" w:firstLine="720"/>
      </w:pPr>
      <w:r>
        <w:t>1.4 Distribution</w:t>
      </w:r>
    </w:p>
    <w:p w14:paraId="6F505E48" w14:textId="77777777" w:rsidR="006E1C85" w:rsidRDefault="00A62B3D">
      <w:pPr>
        <w:pStyle w:val="Heading3"/>
      </w:pPr>
      <w:r>
        <w:t>2</w:t>
      </w:r>
      <w:r>
        <w:tab/>
      </w:r>
      <w:r w:rsidR="001538A5">
        <w:t xml:space="preserve">Table of </w:t>
      </w:r>
      <w:r w:rsidR="003E4E18">
        <w:t>Contents</w:t>
      </w:r>
      <w:r w:rsidR="003E4E18">
        <w:tab/>
      </w:r>
      <w:r w:rsidR="003E4E18">
        <w:tab/>
      </w:r>
      <w:r w:rsidR="003E4E18">
        <w:tab/>
      </w:r>
      <w:r w:rsidR="003E4E18">
        <w:tab/>
      </w:r>
      <w:r w:rsidR="003E4E18">
        <w:tab/>
      </w:r>
      <w:r w:rsidR="003E4E18">
        <w:tab/>
      </w:r>
      <w:r w:rsidR="003E4E18">
        <w:tab/>
      </w:r>
      <w:r w:rsidR="003E4E18">
        <w:tab/>
      </w:r>
    </w:p>
    <w:p w14:paraId="793DD4C8" w14:textId="77777777" w:rsidR="00A62B3D" w:rsidRDefault="006D7324">
      <w:pPr>
        <w:pStyle w:val="Heading3"/>
      </w:pPr>
      <w:r>
        <w:t>3</w:t>
      </w:r>
      <w:r w:rsidR="006E1C85">
        <w:tab/>
      </w:r>
      <w:r w:rsidR="00CF56B3">
        <w:t>Plan Description</w:t>
      </w:r>
    </w:p>
    <w:p w14:paraId="5418FAC2" w14:textId="77777777" w:rsidR="00A62B3D" w:rsidRDefault="006D7324">
      <w:pPr>
        <w:pStyle w:val="Heading3"/>
      </w:pPr>
      <w:r>
        <w:t>4</w:t>
      </w:r>
      <w:r w:rsidR="00A62B3D">
        <w:tab/>
      </w:r>
      <w:r w:rsidR="00CF56B3">
        <w:t>Plan Prerequisites</w:t>
      </w:r>
    </w:p>
    <w:p w14:paraId="5D58D94A" w14:textId="77777777" w:rsidR="00A62B3D" w:rsidRDefault="006D7324">
      <w:pPr>
        <w:pStyle w:val="Heading3"/>
      </w:pPr>
      <w:r>
        <w:t>5</w:t>
      </w:r>
      <w:r w:rsidR="005C3D44">
        <w:tab/>
      </w:r>
      <w:r w:rsidR="00CF56B3">
        <w:t>External Dependencies</w:t>
      </w:r>
    </w:p>
    <w:p w14:paraId="3494CC8B" w14:textId="77777777" w:rsidR="00B9696C" w:rsidRPr="00B9696C" w:rsidRDefault="00B9696C" w:rsidP="00B9696C">
      <w:pPr>
        <w:pStyle w:val="Heading3"/>
      </w:pPr>
      <w:r>
        <w:t xml:space="preserve">6 </w:t>
      </w:r>
      <w:r w:rsidR="00F040FF">
        <w:tab/>
      </w:r>
      <w:r w:rsidR="00CF56B3">
        <w:t>Planning Assumptions</w:t>
      </w:r>
    </w:p>
    <w:p w14:paraId="4B77B01C" w14:textId="77777777" w:rsidR="00A62B3D" w:rsidRDefault="00B9696C">
      <w:pPr>
        <w:pStyle w:val="Heading3"/>
      </w:pPr>
      <w:r>
        <w:t>7</w:t>
      </w:r>
      <w:r w:rsidR="00A62B3D">
        <w:tab/>
      </w:r>
      <w:r w:rsidR="00CF56B3">
        <w:t>Lessons Incorporated</w:t>
      </w:r>
    </w:p>
    <w:p w14:paraId="49AC042E" w14:textId="77777777" w:rsidR="00A62B3D" w:rsidRDefault="00B9696C">
      <w:pPr>
        <w:pStyle w:val="Heading3"/>
      </w:pPr>
      <w:r>
        <w:t>8</w:t>
      </w:r>
      <w:r w:rsidR="00A62B3D">
        <w:tab/>
      </w:r>
      <w:r w:rsidR="00CF56B3">
        <w:t>Monitoring and Control</w:t>
      </w:r>
    </w:p>
    <w:p w14:paraId="672922AA" w14:textId="77777777" w:rsidR="00A62B3D" w:rsidRDefault="00B9696C">
      <w:pPr>
        <w:pStyle w:val="Heading3"/>
      </w:pPr>
      <w:r>
        <w:t>9</w:t>
      </w:r>
      <w:r w:rsidR="00A62B3D">
        <w:tab/>
      </w:r>
      <w:r w:rsidR="00CF56B3">
        <w:t>Budgets</w:t>
      </w:r>
    </w:p>
    <w:p w14:paraId="3023B850" w14:textId="77777777" w:rsidR="000F3B2A" w:rsidRDefault="00B9696C" w:rsidP="000F3B2A">
      <w:pPr>
        <w:pStyle w:val="Heading3"/>
      </w:pPr>
      <w:r>
        <w:t>10</w:t>
      </w:r>
      <w:r w:rsidR="000F3B2A">
        <w:t xml:space="preserve"> </w:t>
      </w:r>
      <w:r w:rsidR="000F3B2A">
        <w:tab/>
      </w:r>
      <w:r w:rsidR="00CF56B3">
        <w:t>Tolerances</w:t>
      </w:r>
    </w:p>
    <w:p w14:paraId="6562A5C2" w14:textId="77777777" w:rsidR="000F3B2A" w:rsidRDefault="00B9696C" w:rsidP="000F3B2A">
      <w:pPr>
        <w:pStyle w:val="Heading3"/>
      </w:pPr>
      <w:r>
        <w:t>11</w:t>
      </w:r>
      <w:r w:rsidR="000F3B2A">
        <w:t xml:space="preserve"> </w:t>
      </w:r>
      <w:r w:rsidR="000F3B2A">
        <w:tab/>
      </w:r>
      <w:r w:rsidR="00CF56B3">
        <w:t xml:space="preserve">Product </w:t>
      </w:r>
      <w:r w:rsidR="00810D8D">
        <w:t>Descriptions</w:t>
      </w:r>
    </w:p>
    <w:p w14:paraId="147DF55F" w14:textId="77777777" w:rsidR="00CF56B3" w:rsidRPr="00CF56B3" w:rsidRDefault="00CF56B3" w:rsidP="00CF56B3">
      <w:pPr>
        <w:pStyle w:val="Heading3"/>
      </w:pPr>
      <w:r>
        <w:t xml:space="preserve">12 </w:t>
      </w:r>
      <w:r>
        <w:tab/>
        <w:t>Schedule</w:t>
      </w:r>
    </w:p>
    <w:p w14:paraId="3F3AF496" w14:textId="77777777" w:rsidR="00A62B3D" w:rsidRDefault="00A62B3D" w:rsidP="00093793">
      <w:pPr>
        <w:pStyle w:val="Heading2"/>
      </w:pPr>
      <w:r>
        <w:br w:type="page"/>
      </w:r>
      <w:r w:rsidR="00062F92">
        <w:t>3</w:t>
      </w:r>
      <w:r w:rsidR="00EF71AC">
        <w:tab/>
      </w:r>
      <w:r w:rsidR="00F3279E">
        <w:t>Plan Description</w:t>
      </w:r>
    </w:p>
    <w:p w14:paraId="53C5E560" w14:textId="77777777" w:rsidR="00A62B3D" w:rsidRPr="00997BE4" w:rsidRDefault="00A62B3D" w:rsidP="00997BE4">
      <w:pPr>
        <w:pStyle w:val="listbulletround1"/>
        <w:numPr>
          <w:ilvl w:val="0"/>
          <w:numId w:val="0"/>
        </w:numPr>
        <w:rPr>
          <w:color w:val="FF0000"/>
          <w:sz w:val="24"/>
          <w:szCs w:val="24"/>
        </w:rPr>
      </w:pPr>
      <w:r w:rsidRPr="00997BE4">
        <w:rPr>
          <w:color w:val="FF0000"/>
          <w:sz w:val="24"/>
          <w:szCs w:val="24"/>
        </w:rPr>
        <w:t>[</w:t>
      </w:r>
      <w:r w:rsidR="00997BE4" w:rsidRPr="00997BE4">
        <w:rPr>
          <w:color w:val="FF0000"/>
          <w:sz w:val="24"/>
          <w:szCs w:val="24"/>
        </w:rPr>
        <w:t>A brief description of what the plan encompasses (i.e. project, stage, team, exception) and the planning approach</w:t>
      </w:r>
      <w:r w:rsidRPr="00997BE4">
        <w:rPr>
          <w:color w:val="FF0000"/>
          <w:sz w:val="24"/>
          <w:szCs w:val="24"/>
        </w:rPr>
        <w:t>]</w:t>
      </w:r>
    </w:p>
    <w:p w14:paraId="69FD6745" w14:textId="77777777" w:rsidR="00A62B3D" w:rsidRDefault="00062F92">
      <w:pPr>
        <w:pStyle w:val="Heading2"/>
      </w:pPr>
      <w:r>
        <w:t>4</w:t>
      </w:r>
      <w:r w:rsidR="00A62B3D">
        <w:tab/>
      </w:r>
      <w:r w:rsidR="00F3279E">
        <w:t>Plan Prerequisites</w:t>
      </w:r>
    </w:p>
    <w:p w14:paraId="396FA246" w14:textId="77777777" w:rsidR="00A7469A" w:rsidRPr="004C67B7" w:rsidRDefault="00A62B3D" w:rsidP="00BB3BD5">
      <w:pPr>
        <w:pStyle w:val="listbulletround1"/>
        <w:numPr>
          <w:ilvl w:val="0"/>
          <w:numId w:val="0"/>
        </w:numPr>
        <w:rPr>
          <w:color w:val="FF0000"/>
          <w:sz w:val="24"/>
          <w:szCs w:val="24"/>
        </w:rPr>
      </w:pPr>
      <w:r w:rsidRPr="005920F1">
        <w:rPr>
          <w:color w:val="FF0000"/>
          <w:sz w:val="24"/>
          <w:szCs w:val="24"/>
        </w:rPr>
        <w:t>[</w:t>
      </w:r>
      <w:r w:rsidR="00997BE4">
        <w:rPr>
          <w:color w:val="FF0000"/>
          <w:sz w:val="24"/>
          <w:szCs w:val="24"/>
        </w:rPr>
        <w:t>A</w:t>
      </w:r>
      <w:r w:rsidR="00997BE4" w:rsidRPr="00997BE4">
        <w:rPr>
          <w:color w:val="FF0000"/>
          <w:sz w:val="24"/>
          <w:szCs w:val="24"/>
        </w:rPr>
        <w:t>ny fundamental aspects which must be in place, and remain in place, for the plan to succeed</w:t>
      </w:r>
      <w:r w:rsidR="00A7469A" w:rsidRPr="00175C70">
        <w:rPr>
          <w:color w:val="FF0000"/>
          <w:sz w:val="24"/>
          <w:szCs w:val="24"/>
        </w:rPr>
        <w:t xml:space="preserve">] </w:t>
      </w:r>
    </w:p>
    <w:p w14:paraId="0AB139F7" w14:textId="77777777" w:rsidR="00C714E0" w:rsidRDefault="00C714E0" w:rsidP="00C714E0">
      <w:pPr>
        <w:pStyle w:val="Heading2"/>
      </w:pPr>
      <w:r>
        <w:t>5</w:t>
      </w:r>
      <w:r>
        <w:tab/>
      </w:r>
      <w:r w:rsidR="00F3279E">
        <w:t>External Dependencies</w:t>
      </w:r>
    </w:p>
    <w:p w14:paraId="4C0966BC" w14:textId="77777777" w:rsidR="00BB3BD5" w:rsidRPr="004C67B7" w:rsidRDefault="00BB3BD5" w:rsidP="00BB3BD5">
      <w:pPr>
        <w:pStyle w:val="listbulletround1"/>
        <w:numPr>
          <w:ilvl w:val="0"/>
          <w:numId w:val="0"/>
        </w:num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[</w:t>
      </w:r>
      <w:r w:rsidR="00997BE4">
        <w:rPr>
          <w:color w:val="FF0000"/>
          <w:sz w:val="24"/>
          <w:szCs w:val="24"/>
        </w:rPr>
        <w:t>Any external dependencies w</w:t>
      </w:r>
      <w:r w:rsidR="00997BE4" w:rsidRPr="00997BE4">
        <w:rPr>
          <w:color w:val="FF0000"/>
          <w:sz w:val="24"/>
          <w:szCs w:val="24"/>
        </w:rPr>
        <w:t>hich may influence the plan</w:t>
      </w:r>
      <w:r w:rsidRPr="004C67B7">
        <w:rPr>
          <w:color w:val="FF0000"/>
          <w:sz w:val="24"/>
          <w:szCs w:val="24"/>
        </w:rPr>
        <w:t>]</w:t>
      </w:r>
    </w:p>
    <w:p w14:paraId="1FB7285E" w14:textId="77777777" w:rsidR="00A62B3D" w:rsidRDefault="00C714E0">
      <w:pPr>
        <w:pStyle w:val="Heading2"/>
      </w:pPr>
      <w:r>
        <w:t>6</w:t>
      </w:r>
      <w:r w:rsidR="00A62B3D">
        <w:tab/>
      </w:r>
      <w:r w:rsidR="00F3279E">
        <w:t>Planning Assumptions</w:t>
      </w:r>
    </w:p>
    <w:p w14:paraId="50947178" w14:textId="77777777" w:rsidR="00A7469A" w:rsidRPr="004C67B7" w:rsidRDefault="00A62B3D" w:rsidP="00AF212A">
      <w:pPr>
        <w:pStyle w:val="listbulletround1"/>
        <w:numPr>
          <w:ilvl w:val="0"/>
          <w:numId w:val="0"/>
        </w:numPr>
        <w:rPr>
          <w:color w:val="FF0000"/>
          <w:sz w:val="24"/>
          <w:szCs w:val="24"/>
        </w:rPr>
      </w:pPr>
      <w:r w:rsidRPr="005920F1">
        <w:rPr>
          <w:color w:val="FF0000"/>
          <w:sz w:val="24"/>
          <w:szCs w:val="24"/>
        </w:rPr>
        <w:t>[</w:t>
      </w:r>
      <w:r w:rsidR="00997BE4">
        <w:rPr>
          <w:color w:val="FF0000"/>
          <w:sz w:val="24"/>
          <w:szCs w:val="24"/>
        </w:rPr>
        <w:t>Any assumptions u</w:t>
      </w:r>
      <w:r w:rsidR="00997BE4" w:rsidRPr="00997BE4">
        <w:rPr>
          <w:color w:val="FF0000"/>
          <w:sz w:val="24"/>
          <w:szCs w:val="24"/>
        </w:rPr>
        <w:t>pon which the plan is based</w:t>
      </w:r>
      <w:r w:rsidR="00A7469A" w:rsidRPr="00175C70">
        <w:rPr>
          <w:color w:val="FF0000"/>
          <w:sz w:val="24"/>
          <w:szCs w:val="24"/>
        </w:rPr>
        <w:t>]</w:t>
      </w:r>
    </w:p>
    <w:p w14:paraId="69D1E1D5" w14:textId="77777777" w:rsidR="00A62B3D" w:rsidRDefault="00C714E0">
      <w:pPr>
        <w:pStyle w:val="Heading2"/>
      </w:pPr>
      <w:r>
        <w:t>7</w:t>
      </w:r>
      <w:r w:rsidR="00062F92">
        <w:tab/>
      </w:r>
      <w:r w:rsidR="00F3279E">
        <w:t>Lessons Incorporated</w:t>
      </w:r>
    </w:p>
    <w:p w14:paraId="33D18F08" w14:textId="77777777" w:rsidR="00F71A84" w:rsidRPr="00175C70" w:rsidRDefault="00A62B3D" w:rsidP="00F71A84">
      <w:pPr>
        <w:pStyle w:val="listbulletround1"/>
        <w:numPr>
          <w:ilvl w:val="0"/>
          <w:numId w:val="0"/>
        </w:numPr>
        <w:rPr>
          <w:color w:val="FF0000"/>
          <w:sz w:val="24"/>
          <w:szCs w:val="24"/>
        </w:rPr>
      </w:pPr>
      <w:r w:rsidRPr="005920F1">
        <w:rPr>
          <w:color w:val="FF0000"/>
          <w:sz w:val="24"/>
          <w:szCs w:val="24"/>
        </w:rPr>
        <w:t>[</w:t>
      </w:r>
      <w:r w:rsidR="00997BE4" w:rsidRPr="00997BE4">
        <w:rPr>
          <w:color w:val="FF0000"/>
          <w:sz w:val="24"/>
          <w:szCs w:val="24"/>
        </w:rPr>
        <w:t>Details of relevant lessons from previous similar projects which have been reviewed and accommodated within this plan</w:t>
      </w:r>
      <w:r w:rsidR="00AF212A" w:rsidRPr="004C67B7">
        <w:rPr>
          <w:color w:val="FF0000"/>
          <w:sz w:val="24"/>
          <w:szCs w:val="24"/>
        </w:rPr>
        <w:t>]</w:t>
      </w:r>
    </w:p>
    <w:p w14:paraId="0968F9E8" w14:textId="77777777" w:rsidR="00A62B3D" w:rsidRDefault="00C714E0">
      <w:pPr>
        <w:pStyle w:val="Heading2"/>
      </w:pPr>
      <w:r>
        <w:t>8</w:t>
      </w:r>
      <w:r w:rsidR="00A62B3D">
        <w:tab/>
      </w:r>
      <w:r w:rsidR="00F3279E">
        <w:t>Monitoring and Control</w:t>
      </w:r>
    </w:p>
    <w:p w14:paraId="1B47DE26" w14:textId="77777777" w:rsidR="00AF212A" w:rsidRPr="00997BE4" w:rsidRDefault="00A62B3D" w:rsidP="00997BE4">
      <w:pPr>
        <w:pStyle w:val="listbulletround1"/>
        <w:numPr>
          <w:ilvl w:val="0"/>
          <w:numId w:val="0"/>
        </w:numPr>
        <w:rPr>
          <w:color w:val="FF0000"/>
          <w:sz w:val="24"/>
          <w:szCs w:val="24"/>
        </w:rPr>
      </w:pPr>
      <w:r w:rsidRPr="005920F1">
        <w:rPr>
          <w:color w:val="FF0000"/>
          <w:sz w:val="24"/>
          <w:szCs w:val="24"/>
        </w:rPr>
        <w:t>[</w:t>
      </w:r>
      <w:r w:rsidR="00997BE4" w:rsidRPr="00997BE4">
        <w:rPr>
          <w:color w:val="FF0000"/>
          <w:sz w:val="24"/>
          <w:szCs w:val="24"/>
        </w:rPr>
        <w:t>Details of how the plan will be monitored and controlled</w:t>
      </w:r>
      <w:r w:rsidR="00AF212A" w:rsidRPr="004C67B7">
        <w:rPr>
          <w:color w:val="FF0000"/>
          <w:sz w:val="24"/>
          <w:szCs w:val="24"/>
        </w:rPr>
        <w:t>]</w:t>
      </w:r>
    </w:p>
    <w:p w14:paraId="2F22195E" w14:textId="77777777" w:rsidR="00A62B3D" w:rsidRDefault="00C714E0">
      <w:pPr>
        <w:pStyle w:val="Heading2"/>
      </w:pPr>
      <w:r>
        <w:t>9</w:t>
      </w:r>
      <w:r w:rsidR="00A62B3D">
        <w:tab/>
      </w:r>
      <w:r w:rsidR="00F3279E">
        <w:t>Budgets</w:t>
      </w:r>
    </w:p>
    <w:p w14:paraId="4A340284" w14:textId="77777777" w:rsidR="00A62B3D" w:rsidRPr="004C67B7" w:rsidRDefault="003E4DA9" w:rsidP="009A7997">
      <w:pPr>
        <w:pStyle w:val="listbulletround1"/>
        <w:numPr>
          <w:ilvl w:val="0"/>
          <w:numId w:val="0"/>
        </w:numPr>
        <w:rPr>
          <w:color w:val="FF0000"/>
          <w:sz w:val="24"/>
          <w:szCs w:val="24"/>
        </w:rPr>
      </w:pPr>
      <w:r w:rsidRPr="005920F1">
        <w:rPr>
          <w:color w:val="FF0000"/>
          <w:sz w:val="24"/>
          <w:szCs w:val="24"/>
        </w:rPr>
        <w:t>[</w:t>
      </w:r>
      <w:r w:rsidR="00997BE4" w:rsidRPr="00997BE4">
        <w:rPr>
          <w:color w:val="FF0000"/>
          <w:sz w:val="24"/>
          <w:szCs w:val="24"/>
        </w:rPr>
        <w:t>Covering time and cost, including provisions for risks and changes</w:t>
      </w:r>
      <w:r w:rsidR="00A62B3D" w:rsidRPr="005920F1">
        <w:rPr>
          <w:color w:val="FF0000"/>
          <w:sz w:val="24"/>
          <w:szCs w:val="24"/>
        </w:rPr>
        <w:t>]</w:t>
      </w:r>
    </w:p>
    <w:p w14:paraId="485153D9" w14:textId="77777777" w:rsidR="00C65649" w:rsidRDefault="00C714E0" w:rsidP="00C65649">
      <w:pPr>
        <w:pStyle w:val="Heading2"/>
      </w:pPr>
      <w:r>
        <w:t>10</w:t>
      </w:r>
      <w:r w:rsidR="00C65649">
        <w:tab/>
      </w:r>
      <w:r w:rsidR="00F3279E">
        <w:t>Tolerances</w:t>
      </w:r>
    </w:p>
    <w:p w14:paraId="730A9A20" w14:textId="77777777" w:rsidR="00D0262B" w:rsidRDefault="00F71A84" w:rsidP="009A7997">
      <w:pPr>
        <w:pStyle w:val="listbulletround1"/>
        <w:numPr>
          <w:ilvl w:val="0"/>
          <w:numId w:val="0"/>
        </w:numPr>
        <w:rPr>
          <w:color w:val="FF0000"/>
          <w:sz w:val="24"/>
          <w:szCs w:val="24"/>
        </w:rPr>
      </w:pPr>
      <w:r w:rsidRPr="00175C70">
        <w:rPr>
          <w:color w:val="FF0000"/>
          <w:sz w:val="24"/>
          <w:szCs w:val="24"/>
        </w:rPr>
        <w:t>[</w:t>
      </w:r>
      <w:r w:rsidR="00997BE4" w:rsidRPr="00997BE4">
        <w:rPr>
          <w:color w:val="FF0000"/>
          <w:sz w:val="24"/>
          <w:szCs w:val="24"/>
        </w:rPr>
        <w:t>Time, cost and scope tolerances for the level of plan (it may also include more specific stage or team level risk tolerances)</w:t>
      </w:r>
      <w:r w:rsidRPr="00175C70">
        <w:rPr>
          <w:color w:val="FF0000"/>
          <w:sz w:val="24"/>
          <w:szCs w:val="24"/>
        </w:rPr>
        <w:t>]</w:t>
      </w:r>
    </w:p>
    <w:p w14:paraId="78C7A5D9" w14:textId="77777777" w:rsidR="00C65649" w:rsidRDefault="00D0262B" w:rsidP="007B3D9A">
      <w:pPr>
        <w:pStyle w:val="Heading2"/>
      </w:pPr>
      <w:r>
        <w:rPr>
          <w:color w:val="FF0000"/>
          <w:sz w:val="24"/>
          <w:szCs w:val="24"/>
        </w:rPr>
        <w:br w:type="page"/>
      </w:r>
      <w:r w:rsidR="00C714E0">
        <w:t>11</w:t>
      </w:r>
      <w:r w:rsidR="00C65649">
        <w:tab/>
      </w:r>
      <w:r w:rsidR="00F3279E">
        <w:t>Product Descriptions</w:t>
      </w:r>
    </w:p>
    <w:p w14:paraId="1E326926" w14:textId="77777777" w:rsidR="009A7997" w:rsidRPr="00997BE4" w:rsidRDefault="009A7997" w:rsidP="00997BE4">
      <w:pPr>
        <w:pStyle w:val="listbulletround1"/>
        <w:numPr>
          <w:ilvl w:val="0"/>
          <w:numId w:val="0"/>
        </w:num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[</w:t>
      </w:r>
      <w:r w:rsidR="00997BE4" w:rsidRPr="00997BE4">
        <w:rPr>
          <w:color w:val="FF0000"/>
          <w:sz w:val="24"/>
          <w:szCs w:val="24"/>
        </w:rPr>
        <w:t>Covering the products within scope of the plan (for the Project Plan this will be the project product; for the Stage Plan this will be the stage products; and for a Team Plan this will be a reference to the Work Package assigned).  Quality tolerances are defined in each Product Description</w:t>
      </w:r>
      <w:r w:rsidRPr="004C67B7">
        <w:rPr>
          <w:color w:val="FF0000"/>
          <w:sz w:val="24"/>
          <w:szCs w:val="24"/>
        </w:rPr>
        <w:t xml:space="preserve">] </w:t>
      </w:r>
    </w:p>
    <w:p w14:paraId="0EF89F43" w14:textId="77777777" w:rsidR="00F3279E" w:rsidRDefault="00F3279E" w:rsidP="00F3279E">
      <w:pPr>
        <w:pStyle w:val="Heading2"/>
      </w:pPr>
      <w:r>
        <w:t>12</w:t>
      </w:r>
      <w:r>
        <w:tab/>
        <w:t>Schedule</w:t>
      </w:r>
    </w:p>
    <w:p w14:paraId="7302999D" w14:textId="77777777" w:rsidR="00997BE4" w:rsidRPr="00997BE4" w:rsidRDefault="00997BE4" w:rsidP="00997BE4">
      <w:pPr>
        <w:pStyle w:val="listbulletround1"/>
        <w:numPr>
          <w:ilvl w:val="0"/>
          <w:numId w:val="0"/>
        </w:numPr>
        <w:rPr>
          <w:color w:val="FF0000"/>
          <w:sz w:val="24"/>
          <w:szCs w:val="24"/>
        </w:rPr>
      </w:pPr>
      <w:r w:rsidRPr="00997BE4">
        <w:rPr>
          <w:color w:val="FF0000"/>
          <w:sz w:val="24"/>
          <w:szCs w:val="24"/>
        </w:rPr>
        <w:t>[Which may include graphical representations of:</w:t>
      </w:r>
    </w:p>
    <w:p w14:paraId="45CC18CA" w14:textId="77777777" w:rsidR="00997BE4" w:rsidRPr="00997BE4" w:rsidRDefault="00997BE4" w:rsidP="00997BE4">
      <w:pPr>
        <w:pStyle w:val="listbulletdash2"/>
        <w:tabs>
          <w:tab w:val="clear" w:pos="4123"/>
        </w:tabs>
        <w:ind w:left="1134" w:hanging="425"/>
        <w:rPr>
          <w:color w:val="FF0000"/>
          <w:sz w:val="24"/>
          <w:szCs w:val="24"/>
        </w:rPr>
      </w:pPr>
      <w:r w:rsidRPr="00997BE4">
        <w:rPr>
          <w:color w:val="FF0000"/>
          <w:sz w:val="24"/>
          <w:szCs w:val="24"/>
        </w:rPr>
        <w:t xml:space="preserve">Gantt or bar chart </w:t>
      </w:r>
    </w:p>
    <w:p w14:paraId="41DFE7DB" w14:textId="77777777" w:rsidR="00997BE4" w:rsidRPr="00997BE4" w:rsidRDefault="00997BE4" w:rsidP="00997BE4">
      <w:pPr>
        <w:pStyle w:val="listbulletdash2"/>
        <w:tabs>
          <w:tab w:val="clear" w:pos="4123"/>
        </w:tabs>
        <w:ind w:left="1134" w:hanging="425"/>
        <w:rPr>
          <w:color w:val="FF0000"/>
          <w:sz w:val="24"/>
          <w:szCs w:val="24"/>
        </w:rPr>
      </w:pPr>
      <w:r w:rsidRPr="00997BE4">
        <w:rPr>
          <w:color w:val="FF0000"/>
          <w:sz w:val="24"/>
          <w:szCs w:val="24"/>
        </w:rPr>
        <w:t>Product breakdown structure (see Appendix D for an example)</w:t>
      </w:r>
    </w:p>
    <w:p w14:paraId="45CE9AAB" w14:textId="77777777" w:rsidR="00997BE4" w:rsidRPr="00997BE4" w:rsidRDefault="00997BE4" w:rsidP="00997BE4">
      <w:pPr>
        <w:pStyle w:val="listbulletdash2"/>
        <w:tabs>
          <w:tab w:val="clear" w:pos="4123"/>
        </w:tabs>
        <w:ind w:left="1134" w:hanging="425"/>
        <w:rPr>
          <w:color w:val="FF0000"/>
          <w:sz w:val="24"/>
          <w:szCs w:val="24"/>
        </w:rPr>
      </w:pPr>
      <w:r w:rsidRPr="00997BE4">
        <w:rPr>
          <w:color w:val="FF0000"/>
          <w:sz w:val="24"/>
          <w:szCs w:val="24"/>
        </w:rPr>
        <w:t>Product flow diagram (see Appendix D for an example)</w:t>
      </w:r>
    </w:p>
    <w:p w14:paraId="2210715B" w14:textId="77777777" w:rsidR="00997BE4" w:rsidRPr="00997BE4" w:rsidRDefault="00997BE4" w:rsidP="00997BE4">
      <w:pPr>
        <w:pStyle w:val="listbulletdash2"/>
        <w:tabs>
          <w:tab w:val="clear" w:pos="4123"/>
        </w:tabs>
        <w:ind w:left="1134" w:hanging="425"/>
        <w:rPr>
          <w:color w:val="FF0000"/>
          <w:sz w:val="24"/>
          <w:szCs w:val="24"/>
        </w:rPr>
      </w:pPr>
      <w:r w:rsidRPr="00997BE4">
        <w:rPr>
          <w:color w:val="FF0000"/>
          <w:sz w:val="24"/>
          <w:szCs w:val="24"/>
        </w:rPr>
        <w:t xml:space="preserve">Activity network </w:t>
      </w:r>
    </w:p>
    <w:p w14:paraId="6BD984BA" w14:textId="77777777" w:rsidR="00997BE4" w:rsidRPr="00997BE4" w:rsidRDefault="00997BE4" w:rsidP="00997BE4">
      <w:pPr>
        <w:pStyle w:val="listbulletdash2"/>
        <w:tabs>
          <w:tab w:val="clear" w:pos="4123"/>
        </w:tabs>
        <w:ind w:left="1134" w:hanging="425"/>
        <w:rPr>
          <w:color w:val="FF0000"/>
          <w:sz w:val="24"/>
          <w:szCs w:val="24"/>
        </w:rPr>
      </w:pPr>
      <w:r w:rsidRPr="00997BE4">
        <w:rPr>
          <w:color w:val="FF0000"/>
          <w:sz w:val="24"/>
          <w:szCs w:val="24"/>
        </w:rPr>
        <w:t>Table of resource requirements – by resource type (e.g. four engineers, one test manager, one business analyst)</w:t>
      </w:r>
    </w:p>
    <w:p w14:paraId="12C5B727" w14:textId="77777777" w:rsidR="00C65649" w:rsidRPr="00997BE4" w:rsidRDefault="00997BE4" w:rsidP="00997BE4">
      <w:pPr>
        <w:pStyle w:val="listbulletdash2"/>
        <w:tabs>
          <w:tab w:val="clear" w:pos="4123"/>
        </w:tabs>
        <w:ind w:left="1134" w:hanging="425"/>
        <w:rPr>
          <w:color w:val="FF0000"/>
          <w:sz w:val="24"/>
          <w:szCs w:val="24"/>
        </w:rPr>
      </w:pPr>
      <w:r w:rsidRPr="00997BE4">
        <w:rPr>
          <w:color w:val="FF0000"/>
          <w:sz w:val="24"/>
          <w:szCs w:val="24"/>
        </w:rPr>
        <w:t xml:space="preserve">Table of requested/assigned specific resources – by name (e.g. Nikki, Jay)] </w:t>
      </w:r>
    </w:p>
    <w:sectPr w:rsidR="00C65649" w:rsidRPr="00997BE4">
      <w:headerReference w:type="default" r:id="rId7"/>
      <w:footerReference w:type="default" r:id="rId8"/>
      <w:pgSz w:w="11907" w:h="16840" w:code="9"/>
      <w:pgMar w:top="1588" w:right="851" w:bottom="1440" w:left="153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1FC5F0" w14:textId="77777777" w:rsidR="00485E28" w:rsidRDefault="00485E28">
      <w:r>
        <w:separator/>
      </w:r>
    </w:p>
  </w:endnote>
  <w:endnote w:type="continuationSeparator" w:id="0">
    <w:p w14:paraId="6D57287E" w14:textId="77777777" w:rsidR="00485E28" w:rsidRDefault="00485E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44725" w14:textId="77777777" w:rsidR="007B3D9A" w:rsidRDefault="007B3D9A">
    <w:pPr>
      <w:pStyle w:val="Footer"/>
      <w:ind w:right="360"/>
      <w:jc w:val="right"/>
    </w:pPr>
    <w:r>
      <w:t xml:space="preserve">Page  </w:t>
    </w:r>
    <w:r>
      <w:fldChar w:fldCharType="begin"/>
    </w:r>
    <w:r>
      <w:instrText xml:space="preserve"> PAGE  \* MERGEFORMAT </w:instrText>
    </w:r>
    <w:r>
      <w:fldChar w:fldCharType="separate"/>
    </w:r>
    <w:r w:rsidR="00F03513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27D4A8" w14:textId="77777777" w:rsidR="00485E28" w:rsidRDefault="00485E28">
      <w:r>
        <w:separator/>
      </w:r>
    </w:p>
  </w:footnote>
  <w:footnote w:type="continuationSeparator" w:id="0">
    <w:p w14:paraId="438E4694" w14:textId="77777777" w:rsidR="00485E28" w:rsidRDefault="00485E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DEFB4" w14:textId="77777777" w:rsidR="007B3D9A" w:rsidRDefault="007B3D9A" w:rsidP="00093793">
    <w:pPr>
      <w:pStyle w:val="Header"/>
      <w:jc w:val="center"/>
    </w:pPr>
    <w:r>
      <w:t xml:space="preserve">     </w:t>
    </w:r>
    <w:r>
      <w:rPr>
        <w:i/>
        <w:color w:val="FF0000"/>
      </w:rPr>
      <w:t>Insert Project Name</w:t>
    </w:r>
  </w:p>
  <w:p w14:paraId="7F418D5A" w14:textId="77777777" w:rsidR="007B3D9A" w:rsidRDefault="007B3D9A" w:rsidP="00093793">
    <w:pPr>
      <w:pStyle w:val="Header"/>
      <w:tabs>
        <w:tab w:val="clear" w:pos="8306"/>
        <w:tab w:val="right" w:pos="9498"/>
      </w:tabs>
    </w:pPr>
    <w:r>
      <w:t>Plan</w:t>
    </w:r>
  </w:p>
  <w:p w14:paraId="10D8A20B" w14:textId="77777777" w:rsidR="007B3D9A" w:rsidRDefault="007B3D9A" w:rsidP="00093793">
    <w:pPr>
      <w:pStyle w:val="Header"/>
      <w:tabs>
        <w:tab w:val="clear" w:pos="8306"/>
        <w:tab w:val="right" w:pos="9498"/>
      </w:tabs>
    </w:pPr>
    <w:r>
      <w:tab/>
    </w:r>
    <w:r>
      <w:tab/>
      <w:t xml:space="preserve">Date:  </w:t>
    </w:r>
    <w:r>
      <w:fldChar w:fldCharType="begin"/>
    </w:r>
    <w:r>
      <w:instrText xml:space="preserve"> TIME \@ "d MMMM yyyy" </w:instrText>
    </w:r>
    <w:r>
      <w:fldChar w:fldCharType="separate"/>
    </w:r>
    <w:r w:rsidR="00C57A88">
      <w:rPr>
        <w:noProof/>
      </w:rPr>
      <w:t>7 December 2023</w:t>
    </w:r>
    <w:r>
      <w:fldChar w:fldCharType="end"/>
    </w:r>
  </w:p>
  <w:p w14:paraId="61CD4CA5" w14:textId="77777777" w:rsidR="007B3D9A" w:rsidRDefault="007B3D9A" w:rsidP="007B3D9A">
    <w:pPr>
      <w:pStyle w:val="Header"/>
      <w:tabs>
        <w:tab w:val="clear" w:pos="8306"/>
        <w:tab w:val="right" w:pos="9498"/>
      </w:tabs>
      <w:rPr>
        <w:sz w:val="2"/>
      </w:rPr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C0A98"/>
    <w:multiLevelType w:val="singleLevel"/>
    <w:tmpl w:val="5C48C7A6"/>
    <w:lvl w:ilvl="0">
      <w:start w:val="1"/>
      <w:numFmt w:val="bullet"/>
      <w:pStyle w:val="listbulletround1"/>
      <w:lvlText w:val="l"/>
      <w:lvlJc w:val="left"/>
      <w:pPr>
        <w:tabs>
          <w:tab w:val="num" w:pos="1440"/>
        </w:tabs>
        <w:ind w:left="1440" w:hanging="720"/>
      </w:pPr>
      <w:rPr>
        <w:rFonts w:ascii="Wingdings" w:hAnsi="Wingdings" w:hint="default"/>
      </w:rPr>
    </w:lvl>
  </w:abstractNum>
  <w:abstractNum w:abstractNumId="1" w15:restartNumberingAfterBreak="0">
    <w:nsid w:val="22FA16BD"/>
    <w:multiLevelType w:val="singleLevel"/>
    <w:tmpl w:val="4470E1F2"/>
    <w:lvl w:ilvl="0">
      <w:start w:val="1"/>
      <w:numFmt w:val="bullet"/>
      <w:pStyle w:val="listbulletdash2"/>
      <w:lvlText w:val="-"/>
      <w:lvlJc w:val="left"/>
      <w:pPr>
        <w:tabs>
          <w:tab w:val="num" w:pos="4123"/>
        </w:tabs>
        <w:ind w:left="4123" w:hanging="720"/>
      </w:pPr>
      <w:rPr>
        <w:rFonts w:ascii="Symbol" w:hAnsi="Symbol" w:cs="Courier New"/>
      </w:rPr>
    </w:lvl>
  </w:abstractNum>
  <w:abstractNum w:abstractNumId="2" w15:restartNumberingAfterBreak="0">
    <w:nsid w:val="353D28B4"/>
    <w:multiLevelType w:val="hybridMultilevel"/>
    <w:tmpl w:val="9BFCB91C"/>
    <w:lvl w:ilvl="0" w:tplc="46489ADE">
      <w:start w:val="1"/>
      <w:numFmt w:val="bullet"/>
      <w:lvlText w:val=""/>
      <w:lvlJc w:val="left"/>
      <w:pPr>
        <w:tabs>
          <w:tab w:val="num" w:pos="643"/>
        </w:tabs>
        <w:ind w:left="643" w:hanging="283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1F598C"/>
    <w:multiLevelType w:val="hybridMultilevel"/>
    <w:tmpl w:val="1ECE40F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468F12F4"/>
    <w:multiLevelType w:val="hybridMultilevel"/>
    <w:tmpl w:val="BA085102"/>
    <w:lvl w:ilvl="0" w:tplc="46489ADE">
      <w:start w:val="1"/>
      <w:numFmt w:val="bullet"/>
      <w:lvlText w:val=""/>
      <w:lvlJc w:val="left"/>
      <w:pPr>
        <w:tabs>
          <w:tab w:val="num" w:pos="1003"/>
        </w:tabs>
        <w:ind w:left="1003" w:hanging="283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5E323B"/>
    <w:multiLevelType w:val="hybridMultilevel"/>
    <w:tmpl w:val="7E1A2FE0"/>
    <w:lvl w:ilvl="0" w:tplc="46489ADE">
      <w:start w:val="1"/>
      <w:numFmt w:val="bullet"/>
      <w:lvlText w:val=""/>
      <w:lvlJc w:val="left"/>
      <w:pPr>
        <w:tabs>
          <w:tab w:val="num" w:pos="643"/>
        </w:tabs>
        <w:ind w:left="643" w:hanging="283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4F19E9"/>
    <w:multiLevelType w:val="hybridMultilevel"/>
    <w:tmpl w:val="89C23840"/>
    <w:lvl w:ilvl="0" w:tplc="46489ADE">
      <w:start w:val="1"/>
      <w:numFmt w:val="bullet"/>
      <w:lvlText w:val=""/>
      <w:lvlJc w:val="left"/>
      <w:pPr>
        <w:tabs>
          <w:tab w:val="num" w:pos="643"/>
        </w:tabs>
        <w:ind w:left="643" w:hanging="283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E94F56"/>
    <w:multiLevelType w:val="multilevel"/>
    <w:tmpl w:val="B75258BE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8" w15:restartNumberingAfterBreak="0">
    <w:nsid w:val="7EB00C9C"/>
    <w:multiLevelType w:val="hybridMultilevel"/>
    <w:tmpl w:val="EB9C5CB2"/>
    <w:lvl w:ilvl="0" w:tplc="46489ADE">
      <w:start w:val="1"/>
      <w:numFmt w:val="bullet"/>
      <w:lvlText w:val=""/>
      <w:lvlJc w:val="left"/>
      <w:pPr>
        <w:tabs>
          <w:tab w:val="num" w:pos="643"/>
        </w:tabs>
        <w:ind w:left="643" w:hanging="283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85375023">
    <w:abstractNumId w:val="7"/>
  </w:num>
  <w:num w:numId="2" w16cid:durableId="1975020334">
    <w:abstractNumId w:val="0"/>
  </w:num>
  <w:num w:numId="3" w16cid:durableId="56588872">
    <w:abstractNumId w:val="8"/>
  </w:num>
  <w:num w:numId="4" w16cid:durableId="1928683535">
    <w:abstractNumId w:val="3"/>
  </w:num>
  <w:num w:numId="5" w16cid:durableId="1492525088">
    <w:abstractNumId w:val="4"/>
  </w:num>
  <w:num w:numId="6" w16cid:durableId="855266646">
    <w:abstractNumId w:val="0"/>
  </w:num>
  <w:num w:numId="7" w16cid:durableId="2051949591">
    <w:abstractNumId w:val="0"/>
  </w:num>
  <w:num w:numId="8" w16cid:durableId="1814104194">
    <w:abstractNumId w:val="0"/>
  </w:num>
  <w:num w:numId="9" w16cid:durableId="322853113">
    <w:abstractNumId w:val="0"/>
  </w:num>
  <w:num w:numId="10" w16cid:durableId="254438176">
    <w:abstractNumId w:val="0"/>
  </w:num>
  <w:num w:numId="11" w16cid:durableId="2029679443">
    <w:abstractNumId w:val="6"/>
  </w:num>
  <w:num w:numId="12" w16cid:durableId="397704613">
    <w:abstractNumId w:val="1"/>
  </w:num>
  <w:num w:numId="13" w16cid:durableId="1725642308">
    <w:abstractNumId w:val="0"/>
  </w:num>
  <w:num w:numId="14" w16cid:durableId="538934708">
    <w:abstractNumId w:val="0"/>
  </w:num>
  <w:num w:numId="15" w16cid:durableId="930511161">
    <w:abstractNumId w:val="0"/>
  </w:num>
  <w:num w:numId="16" w16cid:durableId="1366641907">
    <w:abstractNumId w:val="0"/>
  </w:num>
  <w:num w:numId="17" w16cid:durableId="1143935236">
    <w:abstractNumId w:val="0"/>
  </w:num>
  <w:num w:numId="18" w16cid:durableId="2094008871">
    <w:abstractNumId w:val="0"/>
  </w:num>
  <w:num w:numId="19" w16cid:durableId="1035426388">
    <w:abstractNumId w:val="2"/>
  </w:num>
  <w:num w:numId="20" w16cid:durableId="384570523">
    <w:abstractNumId w:val="0"/>
  </w:num>
  <w:num w:numId="21" w16cid:durableId="657616655">
    <w:abstractNumId w:val="0"/>
  </w:num>
  <w:num w:numId="22" w16cid:durableId="1863662782">
    <w:abstractNumId w:val="0"/>
  </w:num>
  <w:num w:numId="23" w16cid:durableId="288318964">
    <w:abstractNumId w:val="0"/>
  </w:num>
  <w:num w:numId="24" w16cid:durableId="2071540035">
    <w:abstractNumId w:val="0"/>
  </w:num>
  <w:num w:numId="25" w16cid:durableId="192503814">
    <w:abstractNumId w:val="0"/>
  </w:num>
  <w:num w:numId="26" w16cid:durableId="47846728">
    <w:abstractNumId w:val="0"/>
  </w:num>
  <w:num w:numId="27" w16cid:durableId="280960697">
    <w:abstractNumId w:val="0"/>
  </w:num>
  <w:num w:numId="28" w16cid:durableId="1656102803">
    <w:abstractNumId w:val="5"/>
  </w:num>
  <w:num w:numId="29" w16cid:durableId="1986739780">
    <w:abstractNumId w:val="0"/>
  </w:num>
  <w:num w:numId="30" w16cid:durableId="1709601982">
    <w:abstractNumId w:val="0"/>
  </w:num>
  <w:num w:numId="31" w16cid:durableId="2031026221">
    <w:abstractNumId w:val="0"/>
  </w:num>
  <w:num w:numId="32" w16cid:durableId="1992171205">
    <w:abstractNumId w:val="0"/>
  </w:num>
  <w:num w:numId="33" w16cid:durableId="706372467">
    <w:abstractNumId w:val="0"/>
  </w:num>
  <w:num w:numId="34" w16cid:durableId="1909807926">
    <w:abstractNumId w:val="0"/>
  </w:num>
  <w:num w:numId="35" w16cid:durableId="1992636056">
    <w:abstractNumId w:val="0"/>
  </w:num>
  <w:num w:numId="36" w16cid:durableId="592712860">
    <w:abstractNumId w:val="0"/>
  </w:num>
  <w:num w:numId="37" w16cid:durableId="12771064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312"/>
    <w:rsid w:val="00015297"/>
    <w:rsid w:val="00027A84"/>
    <w:rsid w:val="00033312"/>
    <w:rsid w:val="00062F92"/>
    <w:rsid w:val="00093793"/>
    <w:rsid w:val="000F3B2A"/>
    <w:rsid w:val="00103627"/>
    <w:rsid w:val="0011280E"/>
    <w:rsid w:val="001427D0"/>
    <w:rsid w:val="001538A5"/>
    <w:rsid w:val="00175C70"/>
    <w:rsid w:val="00194209"/>
    <w:rsid w:val="001C3BEB"/>
    <w:rsid w:val="00212C52"/>
    <w:rsid w:val="002A5AFC"/>
    <w:rsid w:val="002B0B21"/>
    <w:rsid w:val="002D0496"/>
    <w:rsid w:val="00321E1D"/>
    <w:rsid w:val="00365171"/>
    <w:rsid w:val="003A71FA"/>
    <w:rsid w:val="003E4DA9"/>
    <w:rsid w:val="003E4E18"/>
    <w:rsid w:val="00407D3B"/>
    <w:rsid w:val="00477F43"/>
    <w:rsid w:val="00485E28"/>
    <w:rsid w:val="004A7504"/>
    <w:rsid w:val="004A7EB6"/>
    <w:rsid w:val="004C67B7"/>
    <w:rsid w:val="004F0813"/>
    <w:rsid w:val="00521907"/>
    <w:rsid w:val="005920F1"/>
    <w:rsid w:val="005B7A5F"/>
    <w:rsid w:val="005C3D44"/>
    <w:rsid w:val="00614D20"/>
    <w:rsid w:val="0062093D"/>
    <w:rsid w:val="00660A0E"/>
    <w:rsid w:val="00692DA5"/>
    <w:rsid w:val="006C4DC9"/>
    <w:rsid w:val="006D7324"/>
    <w:rsid w:val="006E1C85"/>
    <w:rsid w:val="006F3154"/>
    <w:rsid w:val="0071232B"/>
    <w:rsid w:val="00723EC0"/>
    <w:rsid w:val="007B3D9A"/>
    <w:rsid w:val="007F068E"/>
    <w:rsid w:val="008060AD"/>
    <w:rsid w:val="00810D8D"/>
    <w:rsid w:val="00853A1C"/>
    <w:rsid w:val="00923378"/>
    <w:rsid w:val="009351A1"/>
    <w:rsid w:val="00997BE4"/>
    <w:rsid w:val="009A7997"/>
    <w:rsid w:val="009E3016"/>
    <w:rsid w:val="009F256D"/>
    <w:rsid w:val="00A267E5"/>
    <w:rsid w:val="00A5525C"/>
    <w:rsid w:val="00A62B3D"/>
    <w:rsid w:val="00A7469A"/>
    <w:rsid w:val="00A87B46"/>
    <w:rsid w:val="00AF212A"/>
    <w:rsid w:val="00B20817"/>
    <w:rsid w:val="00B4255B"/>
    <w:rsid w:val="00B9696C"/>
    <w:rsid w:val="00BB3BD5"/>
    <w:rsid w:val="00C57A88"/>
    <w:rsid w:val="00C65649"/>
    <w:rsid w:val="00C714E0"/>
    <w:rsid w:val="00C866EE"/>
    <w:rsid w:val="00CC3CCC"/>
    <w:rsid w:val="00CC63DE"/>
    <w:rsid w:val="00CE7717"/>
    <w:rsid w:val="00CF56B3"/>
    <w:rsid w:val="00D0262B"/>
    <w:rsid w:val="00D23CC0"/>
    <w:rsid w:val="00D57CEC"/>
    <w:rsid w:val="00E5087C"/>
    <w:rsid w:val="00EF71AC"/>
    <w:rsid w:val="00EF793A"/>
    <w:rsid w:val="00F03513"/>
    <w:rsid w:val="00F040FF"/>
    <w:rsid w:val="00F3279E"/>
    <w:rsid w:val="00F35D06"/>
    <w:rsid w:val="00F71A84"/>
    <w:rsid w:val="00F73C9F"/>
    <w:rsid w:val="00FA4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3011D63"/>
  <w15:chartTrackingRefBased/>
  <w15:docId w15:val="{4084A104-56F5-4166-8B6C-94EAF92BA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pageBreakBefore/>
      <w:pBdr>
        <w:top w:val="single" w:sz="6" w:space="1" w:color="auto"/>
      </w:pBdr>
      <w:spacing w:after="360"/>
      <w:outlineLvl w:val="0"/>
    </w:pPr>
    <w:rPr>
      <w:b/>
      <w:kern w:val="28"/>
      <w:sz w:val="32"/>
    </w:rPr>
  </w:style>
  <w:style w:type="paragraph" w:styleId="Heading2">
    <w:name w:val="heading 2"/>
    <w:basedOn w:val="Normal"/>
    <w:next w:val="Normal"/>
    <w:qFormat/>
    <w:pPr>
      <w:keepNext/>
      <w:pBdr>
        <w:top w:val="single" w:sz="6" w:space="2" w:color="auto"/>
      </w:pBdr>
      <w:spacing w:before="360" w:after="140"/>
      <w:outlineLvl w:val="1"/>
    </w:pPr>
    <w:rPr>
      <w:b/>
      <w:sz w:val="28"/>
    </w:rPr>
  </w:style>
  <w:style w:type="paragraph" w:styleId="Heading3">
    <w:name w:val="heading 3"/>
    <w:basedOn w:val="Normal"/>
    <w:next w:val="Normal"/>
    <w:qFormat/>
    <w:pPr>
      <w:keepNext/>
      <w:spacing w:before="220" w:after="80"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sz w:val="22"/>
    </w:rPr>
  </w:style>
  <w:style w:type="paragraph" w:styleId="Heading5">
    <w:name w:val="heading 5"/>
    <w:basedOn w:val="Normal"/>
    <w:next w:val="Normal"/>
    <w:qFormat/>
    <w:pPr>
      <w:keepNext/>
      <w:spacing w:line="-280" w:lineRule="auto"/>
      <w:outlineLvl w:val="4"/>
    </w:pPr>
    <w:rPr>
      <w:b/>
      <w:sz w:val="28"/>
      <w:lang w:val="en-US"/>
    </w:rPr>
  </w:style>
  <w:style w:type="paragraph" w:styleId="Heading6">
    <w:name w:val="heading 6"/>
    <w:basedOn w:val="Normal"/>
    <w:next w:val="Normal"/>
    <w:qFormat/>
    <w:pPr>
      <w:keepNext/>
      <w:spacing w:line="-280" w:lineRule="auto"/>
      <w:outlineLvl w:val="5"/>
    </w:pPr>
    <w:rPr>
      <w:b/>
      <w:caps/>
      <w:sz w:val="40"/>
      <w:lang w:val="en-US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i/>
    </w:rPr>
  </w:style>
  <w:style w:type="paragraph" w:styleId="Heading8">
    <w:name w:val="heading 8"/>
    <w:basedOn w:val="Normal"/>
    <w:next w:val="Normal"/>
    <w:qFormat/>
    <w:pPr>
      <w:keepNext/>
      <w:jc w:val="both"/>
      <w:outlineLvl w:val="7"/>
    </w:pPr>
    <w:rPr>
      <w:b/>
    </w:rPr>
  </w:style>
  <w:style w:type="paragraph" w:styleId="Heading9">
    <w:name w:val="heading 9"/>
    <w:basedOn w:val="Normal"/>
    <w:next w:val="Normal"/>
    <w:qFormat/>
    <w:pPr>
      <w:keepNext/>
      <w:jc w:val="both"/>
      <w:outlineLvl w:val="8"/>
    </w:pPr>
    <w:rPr>
      <w:sz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CcList">
    <w:name w:val="Cc List"/>
    <w:basedOn w:val="Normal"/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6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  <w:rPr>
      <w:color w:val="FF0000"/>
    </w:rPr>
  </w:style>
  <w:style w:type="paragraph" w:styleId="BodyText2">
    <w:name w:val="Body Text 2"/>
    <w:basedOn w:val="Normal"/>
    <w:pPr>
      <w:jc w:val="both"/>
    </w:pPr>
    <w:rPr>
      <w:color w:val="FF0000"/>
    </w:rPr>
  </w:style>
  <w:style w:type="paragraph" w:styleId="BodyText3">
    <w:name w:val="Body Text 3"/>
    <w:basedOn w:val="Normal"/>
    <w:pPr>
      <w:jc w:val="both"/>
    </w:pPr>
    <w:rPr>
      <w:i/>
      <w:color w:val="FF0000"/>
    </w:rPr>
  </w:style>
  <w:style w:type="character" w:styleId="PageNumber">
    <w:name w:val="page number"/>
    <w:basedOn w:val="DefaultParagraphFont"/>
  </w:style>
  <w:style w:type="paragraph" w:customStyle="1" w:styleId="listbulletround1">
    <w:name w:val="listbulletround1"/>
    <w:basedOn w:val="Normal"/>
    <w:rsid w:val="00614D20"/>
    <w:pPr>
      <w:numPr>
        <w:numId w:val="2"/>
      </w:numPr>
      <w:overflowPunct/>
      <w:autoSpaceDE/>
      <w:autoSpaceDN/>
      <w:adjustRightInd/>
      <w:spacing w:before="120" w:after="120"/>
      <w:textAlignment w:val="auto"/>
    </w:pPr>
    <w:rPr>
      <w:color w:val="000000"/>
      <w:sz w:val="20"/>
    </w:rPr>
  </w:style>
  <w:style w:type="paragraph" w:customStyle="1" w:styleId="listbulletdash2">
    <w:name w:val="listbulletdash2"/>
    <w:basedOn w:val="Normal"/>
    <w:rsid w:val="00F71A84"/>
    <w:pPr>
      <w:numPr>
        <w:numId w:val="12"/>
      </w:numPr>
      <w:overflowPunct/>
      <w:adjustRightInd/>
      <w:spacing w:before="120" w:after="120"/>
      <w:textAlignment w:val="auto"/>
    </w:pPr>
    <w:rPr>
      <w:rFonts w:cs="Arial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669</Words>
  <Characters>3815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29</vt:i4>
      </vt:variant>
    </vt:vector>
  </HeadingPairs>
  <TitlesOfParts>
    <vt:vector size="30" baseType="lpstr">
      <vt:lpstr>Plan Master</vt:lpstr>
      <vt:lpstr>        Introduction</vt:lpstr>
      <vt:lpstr>1	Plan History</vt:lpstr>
      <vt:lpstr>    1.1	Document Location</vt:lpstr>
      <vt:lpstr>    1.2	Revision History</vt:lpstr>
      <vt:lpstr>    1.3	Approvals</vt:lpstr>
      <vt:lpstr>    1.4	Distribution</vt:lpstr>
      <vt:lpstr>    2	Table of Contents</vt:lpstr>
      <vt:lpstr>        1	Plan History									1</vt:lpstr>
      <vt:lpstr>        2	Table of Contents								</vt:lpstr>
      <vt:lpstr>        3	Plan Description</vt:lpstr>
      <vt:lpstr>        4	Plan Prerequisites</vt:lpstr>
      <vt:lpstr>        5	External Dependencies</vt:lpstr>
      <vt:lpstr>        6 	Planning Assumptions</vt:lpstr>
      <vt:lpstr>        7	Lessons Incorporated</vt:lpstr>
      <vt:lpstr>        8	Monitoring and Control</vt:lpstr>
      <vt:lpstr>        9	Budgets</vt:lpstr>
      <vt:lpstr>        10 	Tolerances</vt:lpstr>
      <vt:lpstr>        11 	Product Descriptions</vt:lpstr>
      <vt:lpstr>        12 	Schedule</vt:lpstr>
      <vt:lpstr>    3	Plan Description</vt:lpstr>
      <vt:lpstr>    4	Plan Prerequisites</vt:lpstr>
      <vt:lpstr>    5	External Dependencies</vt:lpstr>
      <vt:lpstr>    6	Planning Assumptions</vt:lpstr>
      <vt:lpstr>    7	Lessons Incorporated</vt:lpstr>
      <vt:lpstr>    8	Monitoring and Control</vt:lpstr>
      <vt:lpstr>    9	Budgets</vt:lpstr>
      <vt:lpstr>    10	Tolerances</vt:lpstr>
      <vt:lpstr>    11	Product Descriptions</vt:lpstr>
      <vt:lpstr>    12	Schedule</vt:lpstr>
    </vt:vector>
  </TitlesOfParts>
  <Company/>
  <LinksUpToDate>false</LinksUpToDate>
  <CharactersWithSpaces>4476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Master</dc:title>
  <dc:subject/>
  <dc:creator>Roger Sharp</dc:creator>
  <cp:keywords/>
  <dc:description>www.willcoxpmo.com</dc:description>
  <cp:lastModifiedBy>Roger Sharp</cp:lastModifiedBy>
  <cp:revision>2</cp:revision>
  <cp:lastPrinted>2002-05-10T12:31:00Z</cp:lastPrinted>
  <dcterms:created xsi:type="dcterms:W3CDTF">2023-12-07T14:58:00Z</dcterms:created>
  <dcterms:modified xsi:type="dcterms:W3CDTF">2023-12-07T14:58:00Z</dcterms:modified>
</cp:coreProperties>
</file>